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7C76" w14:textId="77777777" w:rsidR="00821ADA" w:rsidRDefault="00821ADA">
      <w:pPr>
        <w:pStyle w:val="Corpotesto"/>
        <w:spacing w:before="1"/>
        <w:rPr>
          <w:rFonts w:ascii="Times New Roman"/>
          <w:sz w:val="16"/>
        </w:rPr>
      </w:pPr>
    </w:p>
    <w:p w14:paraId="7F54F130" w14:textId="0AB9FEC6" w:rsidR="00AA2028" w:rsidRDefault="005A089F" w:rsidP="005E6A44">
      <w:pPr>
        <w:pStyle w:val="Titolo1"/>
        <w:ind w:left="142" w:right="2308"/>
        <w:jc w:val="both"/>
        <w:rPr>
          <w:b w:val="0"/>
          <w:bCs w:val="0"/>
        </w:rPr>
      </w:pPr>
      <w:r>
        <w:rPr>
          <w:noProof/>
        </w:rPr>
        <w:drawing>
          <wp:inline distT="0" distB="0" distL="0" distR="0" wp14:anchorId="1C6FAC00" wp14:editId="176ABBAE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4717" name="Immagin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5237" w14:textId="31836183" w:rsidR="00821ADA" w:rsidRPr="004A6E23" w:rsidRDefault="005E6A44" w:rsidP="004A6E23">
      <w:pPr>
        <w:pStyle w:val="Titolo1"/>
        <w:ind w:left="142" w:right="89"/>
        <w:jc w:val="both"/>
        <w:rPr>
          <w:b w:val="0"/>
          <w:bCs w:val="0"/>
        </w:rPr>
      </w:pPr>
      <w:r w:rsidRPr="000F54B8">
        <w:t>OGGETTO:</w:t>
      </w:r>
      <w:r>
        <w:rPr>
          <w:b w:val="0"/>
          <w:bCs w:val="0"/>
        </w:rPr>
        <w:t xml:space="preserve"> </w:t>
      </w:r>
      <w:r w:rsidR="004A6E23" w:rsidRPr="004A6E23">
        <w:rPr>
          <w:b w:val="0"/>
          <w:bCs w:val="0"/>
        </w:rPr>
        <w:t>CONSENSO INFORMATO AL TRATTAMENTO DEI DATI ANAGRAFE DEGLI STUDENTI – PARTIZIONE DEDICATA DEGLI ALUNNI CON DISABILITÀ RESA AI SENSI DELL’ART. 13 DEL GDPR “REGOLAMENTO UE 679/2016 SULLA PROTEZIONE DEI DATI”)</w:t>
      </w:r>
    </w:p>
    <w:p w14:paraId="27FAD4A2" w14:textId="77777777" w:rsidR="00821ADA" w:rsidRPr="004A6E23" w:rsidRDefault="00821ADA">
      <w:pPr>
        <w:pStyle w:val="Corpotesto"/>
        <w:rPr>
          <w:sz w:val="22"/>
        </w:rPr>
      </w:pPr>
    </w:p>
    <w:p w14:paraId="37CD1800" w14:textId="4A702433" w:rsidR="00190D0E" w:rsidRDefault="00190D0E" w:rsidP="003E43BC">
      <w:pPr>
        <w:tabs>
          <w:tab w:val="left" w:pos="4942"/>
          <w:tab w:val="left" w:pos="5184"/>
          <w:tab w:val="left" w:pos="9662"/>
          <w:tab w:val="left" w:pos="9692"/>
          <w:tab w:val="left" w:pos="9762"/>
        </w:tabs>
        <w:spacing w:line="360" w:lineRule="auto"/>
        <w:ind w:right="101"/>
        <w:jc w:val="both"/>
      </w:pPr>
      <w:r>
        <w:t>Il/la</w:t>
      </w:r>
      <w:r>
        <w:rPr>
          <w:spacing w:val="-9"/>
        </w:rPr>
        <w:t xml:space="preserve"> </w:t>
      </w:r>
      <w:r>
        <w:t>sotto</w:t>
      </w:r>
      <w:r w:rsidR="00B551F1">
        <w:t>indicato</w:t>
      </w:r>
      <w:r>
        <w:t xml:space="preserve">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genitore 1</w:t>
      </w:r>
      <w:r>
        <w:rPr>
          <w:spacing w:val="-14"/>
        </w:rPr>
        <w:t xml:space="preserve"> </w:t>
      </w:r>
      <w:r>
        <w:t>dell’alunno/a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21E9104" w14:textId="03AC7F53" w:rsidR="00821ADA" w:rsidRDefault="004D0460" w:rsidP="003E43BC">
      <w:pPr>
        <w:tabs>
          <w:tab w:val="left" w:pos="4942"/>
          <w:tab w:val="left" w:pos="5184"/>
          <w:tab w:val="left" w:pos="9662"/>
          <w:tab w:val="left" w:pos="9692"/>
          <w:tab w:val="left" w:pos="9762"/>
        </w:tabs>
        <w:spacing w:line="360" w:lineRule="auto"/>
        <w:ind w:right="101"/>
        <w:jc w:val="both"/>
      </w:pPr>
      <w:r>
        <w:t>Il/la</w:t>
      </w:r>
      <w:r>
        <w:rPr>
          <w:spacing w:val="-9"/>
        </w:rPr>
        <w:t xml:space="preserve"> </w:t>
      </w:r>
      <w:r>
        <w:t>sotto</w:t>
      </w:r>
      <w:r w:rsidR="00B551F1">
        <w:t>indicato</w:t>
      </w:r>
      <w:r>
        <w:t xml:space="preserve">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genitore</w:t>
      </w:r>
      <w:r>
        <w:rPr>
          <w:spacing w:val="-14"/>
        </w:rPr>
        <w:t xml:space="preserve"> </w:t>
      </w:r>
      <w:r w:rsidR="00190D0E">
        <w:rPr>
          <w:spacing w:val="-14"/>
        </w:rPr>
        <w:t xml:space="preserve">2 </w:t>
      </w:r>
      <w:r>
        <w:t>dell’alunno/a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frequentante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classe/sezione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 w:rsidR="00B551F1">
        <w:rPr>
          <w:u w:val="single"/>
        </w:rPr>
        <w:t xml:space="preserve">                               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AE1832" w14:textId="77777777" w:rsidR="00821ADA" w:rsidRDefault="00821ADA">
      <w:pPr>
        <w:pStyle w:val="Corpotesto"/>
        <w:spacing w:before="8"/>
        <w:rPr>
          <w:sz w:val="13"/>
        </w:rPr>
      </w:pPr>
    </w:p>
    <w:p w14:paraId="26E33CE3" w14:textId="77777777" w:rsidR="00821ADA" w:rsidRDefault="004D0460">
      <w:pPr>
        <w:spacing w:before="94"/>
        <w:ind w:left="4297"/>
        <w:rPr>
          <w:b/>
        </w:rPr>
      </w:pPr>
      <w:r>
        <w:rPr>
          <w:b/>
        </w:rPr>
        <w:t>AUTORIZZA</w:t>
      </w:r>
    </w:p>
    <w:p w14:paraId="76A39AB7" w14:textId="77777777" w:rsidR="00821ADA" w:rsidRDefault="00821ADA">
      <w:pPr>
        <w:pStyle w:val="Corpotesto"/>
        <w:spacing w:before="2"/>
        <w:rPr>
          <w:b/>
          <w:sz w:val="22"/>
        </w:rPr>
      </w:pPr>
    </w:p>
    <w:p w14:paraId="302A1392" w14:textId="3CA5CCFB" w:rsidR="004F5619" w:rsidRPr="003E43BC" w:rsidRDefault="004D0460" w:rsidP="003C4FED">
      <w:pPr>
        <w:jc w:val="both"/>
        <w:rPr>
          <w:color w:val="000000"/>
        </w:rPr>
      </w:pPr>
      <w:r w:rsidRPr="003E43BC">
        <w:t xml:space="preserve">l’Istituto </w:t>
      </w:r>
      <w:r w:rsidR="00964622" w:rsidRPr="003E43BC">
        <w:t>I</w:t>
      </w:r>
      <w:r w:rsidR="00A76BD2" w:rsidRPr="003E43BC">
        <w:t>.</w:t>
      </w:r>
      <w:r w:rsidR="00964622" w:rsidRPr="003E43BC">
        <w:t>C</w:t>
      </w:r>
      <w:r w:rsidR="00A76BD2" w:rsidRPr="003E43BC">
        <w:t>.</w:t>
      </w:r>
      <w:r w:rsidR="00964622" w:rsidRPr="003E43BC">
        <w:t xml:space="preserve"> </w:t>
      </w:r>
      <w:r w:rsidR="00A76BD2" w:rsidRPr="003E43BC">
        <w:t>“</w:t>
      </w:r>
      <w:r w:rsidR="005E6A44" w:rsidRPr="003E43BC">
        <w:t>N.P. Balotta</w:t>
      </w:r>
      <w:r w:rsidR="00A76BD2" w:rsidRPr="003E43BC">
        <w:t>”</w:t>
      </w:r>
      <w:r w:rsidR="005E6A44" w:rsidRPr="003E43BC">
        <w:t xml:space="preserve"> di Barcellona P.G.</w:t>
      </w:r>
      <w:r w:rsidR="004F5619" w:rsidRPr="003E43BC">
        <w:t xml:space="preserve"> </w:t>
      </w:r>
      <w:r w:rsidR="004F5619" w:rsidRPr="003E43BC">
        <w:rPr>
          <w:color w:val="000000"/>
        </w:rPr>
        <w:t>al “Trattamento di dati sensibili idonei a rilevare lo stato di disabilità degli alunni censiti in Anagrafe Nazionale degli Studenti (ANS) in una partizione separata” come prevede il Decreto 28 luglio 2016, n. 162</w:t>
      </w:r>
      <w:r w:rsidR="003C4FED" w:rsidRPr="003E43BC">
        <w:rPr>
          <w:color w:val="000000"/>
        </w:rPr>
        <w:t xml:space="preserve"> </w:t>
      </w:r>
      <w:r w:rsidR="004F5619" w:rsidRPr="003E43BC">
        <w:t xml:space="preserve">finalizzato </w:t>
      </w:r>
      <w:r w:rsidR="003C4FED" w:rsidRPr="003E43BC">
        <w:t xml:space="preserve">dunque </w:t>
      </w:r>
      <w:r w:rsidR="004F5619" w:rsidRPr="003E43BC">
        <w:t xml:space="preserve">a trattare le informazioni relative alla certificazione, alla diagnosi funzionale, al Piano Educativo Individualizzato (PEI) e al Profilo Dinamico Funzionale (PDF) necessarie per l’assegnazione di personale </w:t>
      </w:r>
      <w:r w:rsidR="004F5619" w:rsidRPr="003E43BC">
        <w:rPr>
          <w:rFonts w:eastAsiaTheme="minorHAnsi"/>
        </w:rPr>
        <w:t>docente di sostegno e per favorire il costante miglioramento dell’inclusione scolastica degli alunni con disabilità</w:t>
      </w:r>
      <w:r w:rsidR="003C4FED" w:rsidRPr="003E43BC">
        <w:rPr>
          <w:rFonts w:eastAsiaTheme="minorHAnsi"/>
        </w:rPr>
        <w:t>.</w:t>
      </w:r>
    </w:p>
    <w:p w14:paraId="5CFE8740" w14:textId="77777777" w:rsidR="003C4FED" w:rsidRPr="003E43BC" w:rsidRDefault="003C4FED" w:rsidP="003C4FED">
      <w:pPr>
        <w:ind w:right="113"/>
        <w:jc w:val="both"/>
      </w:pPr>
    </w:p>
    <w:p w14:paraId="1FD0E48A" w14:textId="09997871" w:rsidR="003E43BC" w:rsidRPr="003E43BC" w:rsidRDefault="003E43BC" w:rsidP="003E43BC">
      <w:pPr>
        <w:adjustRightInd w:val="0"/>
        <w:rPr>
          <w:color w:val="000000"/>
        </w:rPr>
      </w:pPr>
      <w:r w:rsidRPr="003E43BC">
        <w:rPr>
          <w:color w:val="000000"/>
        </w:rPr>
        <w:t xml:space="preserve">Più specificatamente, l’istituzione scolastica, con l’ausilio di soggetto autorizzato, dopo aver provveduto alla creazione di un fascicolo dell’alunno disabile, acquisirà le seguenti informazioni: </w:t>
      </w:r>
    </w:p>
    <w:p w14:paraId="2BDC36CF" w14:textId="77777777" w:rsidR="003E43BC" w:rsidRPr="003E43BC" w:rsidRDefault="003E43BC" w:rsidP="003E43BC">
      <w:pPr>
        <w:pStyle w:val="Paragrafoelenco"/>
        <w:widowControl/>
        <w:numPr>
          <w:ilvl w:val="0"/>
          <w:numId w:val="6"/>
        </w:numPr>
        <w:suppressAutoHyphens/>
        <w:adjustRightInd w:val="0"/>
        <w:contextualSpacing/>
        <w:rPr>
          <w:color w:val="000000"/>
        </w:rPr>
      </w:pPr>
      <w:r w:rsidRPr="003E43BC">
        <w:rPr>
          <w:color w:val="000000"/>
        </w:rPr>
        <w:t xml:space="preserve">dati certificazione medica; presenza di P.D.F (Profilo Dinamico Funzionale) e P.E.I. (Piano Educativo Individualizzato) </w:t>
      </w:r>
    </w:p>
    <w:p w14:paraId="3A2F7146" w14:textId="77777777" w:rsidR="003E43BC" w:rsidRPr="003E43BC" w:rsidRDefault="003E43BC" w:rsidP="003E43BC">
      <w:pPr>
        <w:pStyle w:val="Paragrafoelenco"/>
        <w:widowControl/>
        <w:numPr>
          <w:ilvl w:val="0"/>
          <w:numId w:val="6"/>
        </w:numPr>
        <w:suppressAutoHyphens/>
        <w:adjustRightInd w:val="0"/>
        <w:contextualSpacing/>
        <w:rPr>
          <w:color w:val="000000"/>
        </w:rPr>
      </w:pPr>
      <w:r w:rsidRPr="003E43BC">
        <w:rPr>
          <w:color w:val="000000"/>
        </w:rPr>
        <w:t xml:space="preserve">numero ore di sostegno. </w:t>
      </w:r>
    </w:p>
    <w:p w14:paraId="49196E9C" w14:textId="77777777" w:rsidR="003E43BC" w:rsidRPr="003E43BC" w:rsidRDefault="003E43BC" w:rsidP="003E43BC">
      <w:pPr>
        <w:adjustRightInd w:val="0"/>
        <w:rPr>
          <w:color w:val="000000"/>
        </w:rPr>
      </w:pPr>
    </w:p>
    <w:p w14:paraId="1A6D9974" w14:textId="625FBA82" w:rsidR="00821ADA" w:rsidRPr="003E43BC" w:rsidRDefault="003E43BC" w:rsidP="003E43BC">
      <w:pPr>
        <w:ind w:right="113"/>
        <w:jc w:val="both"/>
      </w:pPr>
      <w:r w:rsidRPr="003E43BC">
        <w:rPr>
          <w:rFonts w:cstheme="minorHAnsi"/>
          <w:color w:val="000000"/>
        </w:rPr>
        <w:t>Si precisa che il trattamento dei dati in relazione all’utilizzo dell’ANS è improntato secondo i principi stabiliti dall’art. 5 del Regolamento e che gli interessati possono esercitare in qualsiasi momento i diritti previsti dall’art. 7 Codice Privacy e dall'art. 15 del GDPR</w:t>
      </w:r>
      <w:r w:rsidR="002B23C3">
        <w:rPr>
          <w:rFonts w:cstheme="minorHAnsi"/>
          <w:color w:val="000000"/>
        </w:rPr>
        <w:t xml:space="preserve"> come specificati nell’informativa allegata.</w:t>
      </w:r>
    </w:p>
    <w:p w14:paraId="34AE4940" w14:textId="77777777" w:rsidR="003E43BC" w:rsidRDefault="003E43BC" w:rsidP="003E43BC">
      <w:pPr>
        <w:tabs>
          <w:tab w:val="left" w:pos="2677"/>
        </w:tabs>
        <w:spacing w:before="1" w:line="480" w:lineRule="auto"/>
        <w:ind w:right="2826"/>
      </w:pPr>
    </w:p>
    <w:p w14:paraId="3F13E445" w14:textId="0C6909EC" w:rsidR="00352994" w:rsidRDefault="005E6A44" w:rsidP="003E43BC">
      <w:pPr>
        <w:tabs>
          <w:tab w:val="left" w:pos="2677"/>
        </w:tabs>
        <w:spacing w:before="1" w:line="480" w:lineRule="auto"/>
        <w:ind w:right="2826"/>
        <w:rPr>
          <w:u w:val="single"/>
        </w:rPr>
      </w:pPr>
      <w:r>
        <w:t>Barcellona P.G</w:t>
      </w:r>
      <w:r w:rsidR="004D0460">
        <w:t>,</w:t>
      </w:r>
      <w:r w:rsidR="004D0460">
        <w:rPr>
          <w:spacing w:val="-5"/>
        </w:rPr>
        <w:t xml:space="preserve"> </w:t>
      </w:r>
      <w:r w:rsidR="004D0460">
        <w:t xml:space="preserve">li </w:t>
      </w:r>
      <w:r w:rsidR="004D0460">
        <w:rPr>
          <w:u w:val="single"/>
        </w:rPr>
        <w:t xml:space="preserve"> </w:t>
      </w:r>
      <w:r w:rsidR="004D0460">
        <w:rPr>
          <w:u w:val="single"/>
        </w:rPr>
        <w:tab/>
      </w:r>
      <w:r w:rsidR="00705E9A">
        <w:rPr>
          <w:u w:val="single"/>
        </w:rPr>
        <w:t>/</w:t>
      </w:r>
      <w:r w:rsidR="00302A4E">
        <w:rPr>
          <w:u w:val="single"/>
        </w:rPr>
        <w:tab/>
      </w:r>
      <w:r w:rsidR="00302A4E">
        <w:rPr>
          <w:u w:val="single"/>
        </w:rPr>
        <w:tab/>
      </w:r>
      <w:r w:rsidR="00705E9A">
        <w:rPr>
          <w:u w:val="single"/>
        </w:rPr>
        <w:t>/</w:t>
      </w:r>
      <w:r w:rsidR="00352994">
        <w:rPr>
          <w:u w:val="single"/>
        </w:rPr>
        <w:t>__________________</w:t>
      </w:r>
    </w:p>
    <w:p w14:paraId="0B9D42BC" w14:textId="3D2CF5F3" w:rsidR="00B551F1" w:rsidRPr="003E43BC" w:rsidRDefault="00B551F1" w:rsidP="003E43BC">
      <w:pPr>
        <w:rPr>
          <w:rFonts w:ascii="Verdana" w:hAnsi="Verdana"/>
          <w:sz w:val="23"/>
          <w:szCs w:val="23"/>
        </w:rPr>
      </w:pPr>
      <w:r w:rsidRPr="003E43BC">
        <w:rPr>
          <w:rFonts w:ascii="Verdana" w:hAnsi="Verdana"/>
          <w:sz w:val="23"/>
          <w:szCs w:val="23"/>
        </w:rPr>
        <w:t>Cognome e Nome per accettazione:</w:t>
      </w:r>
    </w:p>
    <w:p w14:paraId="2B15E6E3" w14:textId="77777777" w:rsidR="00B551F1" w:rsidRDefault="00B551F1" w:rsidP="00B551F1">
      <w:pPr>
        <w:pStyle w:val="Paragrafoelenco"/>
        <w:rPr>
          <w:rFonts w:ascii="Verdana" w:hAnsi="Verdana"/>
          <w:sz w:val="23"/>
          <w:szCs w:val="23"/>
        </w:rPr>
      </w:pPr>
    </w:p>
    <w:p w14:paraId="02475BF9" w14:textId="7060915A" w:rsidR="00B551F1" w:rsidRDefault="00B551F1" w:rsidP="00B551F1">
      <w:pPr>
        <w:pStyle w:val="Paragrafoelenco"/>
        <w:numPr>
          <w:ilvl w:val="0"/>
          <w:numId w:val="5"/>
        </w:num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Cognome</w:t>
      </w:r>
      <w:r w:rsidRPr="00571B3D">
        <w:rPr>
          <w:rFonts w:ascii="Verdana" w:hAnsi="Verdana"/>
          <w:sz w:val="23"/>
          <w:szCs w:val="23"/>
        </w:rPr>
        <w:t>............................</w:t>
      </w:r>
      <w:r>
        <w:rPr>
          <w:rFonts w:ascii="Verdana" w:hAnsi="Verdana"/>
          <w:sz w:val="23"/>
          <w:szCs w:val="23"/>
        </w:rPr>
        <w:t>Nome</w:t>
      </w:r>
      <w:r w:rsidRPr="00571B3D">
        <w:rPr>
          <w:rFonts w:ascii="Verdana" w:hAnsi="Verdana"/>
          <w:sz w:val="23"/>
          <w:szCs w:val="23"/>
        </w:rPr>
        <w:t>.....................</w:t>
      </w:r>
    </w:p>
    <w:p w14:paraId="43B52B8C" w14:textId="77777777" w:rsidR="00352994" w:rsidRDefault="00352994" w:rsidP="00352994">
      <w:pPr>
        <w:pStyle w:val="Paragrafoelenco"/>
        <w:ind w:left="614" w:firstLine="0"/>
        <w:rPr>
          <w:rFonts w:ascii="Verdana" w:hAnsi="Verdana"/>
          <w:sz w:val="23"/>
          <w:szCs w:val="23"/>
        </w:rPr>
      </w:pPr>
    </w:p>
    <w:p w14:paraId="70949E9F" w14:textId="3509AFDD" w:rsidR="00B551F1" w:rsidRDefault="00B551F1" w:rsidP="00092C97">
      <w:pPr>
        <w:pStyle w:val="Paragrafoelenco"/>
        <w:numPr>
          <w:ilvl w:val="0"/>
          <w:numId w:val="5"/>
        </w:numPr>
        <w:rPr>
          <w:rFonts w:ascii="Verdana" w:hAnsi="Verdana"/>
          <w:sz w:val="23"/>
          <w:szCs w:val="23"/>
        </w:rPr>
      </w:pPr>
      <w:r w:rsidRPr="006E721F">
        <w:rPr>
          <w:rFonts w:ascii="Verdana" w:hAnsi="Verdana"/>
          <w:sz w:val="23"/>
          <w:szCs w:val="23"/>
        </w:rPr>
        <w:t xml:space="preserve"> Cognome............................Nome.....................</w:t>
      </w:r>
    </w:p>
    <w:sectPr w:rsidR="00B551F1" w:rsidSect="006E721F">
      <w:footerReference w:type="default" r:id="rId8"/>
      <w:pgSz w:w="11910" w:h="16840"/>
      <w:pgMar w:top="993" w:right="1020" w:bottom="280" w:left="102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D7E6" w14:textId="77777777" w:rsidR="002C7B26" w:rsidRDefault="002C7B26">
      <w:r>
        <w:separator/>
      </w:r>
    </w:p>
  </w:endnote>
  <w:endnote w:type="continuationSeparator" w:id="0">
    <w:p w14:paraId="63F477FA" w14:textId="77777777" w:rsidR="002C7B26" w:rsidRDefault="002C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852131"/>
      <w:docPartObj>
        <w:docPartGallery w:val="Page Numbers (Bottom of Page)"/>
        <w:docPartUnique/>
      </w:docPartObj>
    </w:sdtPr>
    <w:sdtContent>
      <w:p w14:paraId="1A9FE13E" w14:textId="77777777" w:rsidR="005E6A44" w:rsidRDefault="005E6A4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D2">
          <w:rPr>
            <w:noProof/>
          </w:rPr>
          <w:t>3</w:t>
        </w:r>
        <w:r>
          <w:fldChar w:fldCharType="end"/>
        </w:r>
      </w:p>
    </w:sdtContent>
  </w:sdt>
  <w:p w14:paraId="0290D168" w14:textId="77777777" w:rsidR="005E6A44" w:rsidRDefault="005E6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EBBD" w14:textId="77777777" w:rsidR="002C7B26" w:rsidRDefault="002C7B26">
      <w:r>
        <w:separator/>
      </w:r>
    </w:p>
  </w:footnote>
  <w:footnote w:type="continuationSeparator" w:id="0">
    <w:p w14:paraId="599191CB" w14:textId="77777777" w:rsidR="002C7B26" w:rsidRDefault="002C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B5F"/>
    <w:multiLevelType w:val="hybridMultilevel"/>
    <w:tmpl w:val="D3D6625A"/>
    <w:lvl w:ilvl="0" w:tplc="A970A228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9F0462C">
      <w:numFmt w:val="bullet"/>
      <w:lvlText w:val="•"/>
      <w:lvlJc w:val="left"/>
      <w:pPr>
        <w:ind w:left="1472" w:hanging="286"/>
      </w:pPr>
      <w:rPr>
        <w:rFonts w:hint="default"/>
        <w:lang w:val="it-IT" w:eastAsia="it-IT" w:bidi="it-IT"/>
      </w:rPr>
    </w:lvl>
    <w:lvl w:ilvl="2" w:tplc="564E5540">
      <w:numFmt w:val="bullet"/>
      <w:lvlText w:val="•"/>
      <w:lvlJc w:val="left"/>
      <w:pPr>
        <w:ind w:left="2405" w:hanging="286"/>
      </w:pPr>
      <w:rPr>
        <w:rFonts w:hint="default"/>
        <w:lang w:val="it-IT" w:eastAsia="it-IT" w:bidi="it-IT"/>
      </w:rPr>
    </w:lvl>
    <w:lvl w:ilvl="3" w:tplc="ED988CF2">
      <w:numFmt w:val="bullet"/>
      <w:lvlText w:val="•"/>
      <w:lvlJc w:val="left"/>
      <w:pPr>
        <w:ind w:left="3337" w:hanging="286"/>
      </w:pPr>
      <w:rPr>
        <w:rFonts w:hint="default"/>
        <w:lang w:val="it-IT" w:eastAsia="it-IT" w:bidi="it-IT"/>
      </w:rPr>
    </w:lvl>
    <w:lvl w:ilvl="4" w:tplc="CA04AD86">
      <w:numFmt w:val="bullet"/>
      <w:lvlText w:val="•"/>
      <w:lvlJc w:val="left"/>
      <w:pPr>
        <w:ind w:left="4270" w:hanging="286"/>
      </w:pPr>
      <w:rPr>
        <w:rFonts w:hint="default"/>
        <w:lang w:val="it-IT" w:eastAsia="it-IT" w:bidi="it-IT"/>
      </w:rPr>
    </w:lvl>
    <w:lvl w:ilvl="5" w:tplc="8356FCA4">
      <w:numFmt w:val="bullet"/>
      <w:lvlText w:val="•"/>
      <w:lvlJc w:val="left"/>
      <w:pPr>
        <w:ind w:left="5203" w:hanging="286"/>
      </w:pPr>
      <w:rPr>
        <w:rFonts w:hint="default"/>
        <w:lang w:val="it-IT" w:eastAsia="it-IT" w:bidi="it-IT"/>
      </w:rPr>
    </w:lvl>
    <w:lvl w:ilvl="6" w:tplc="A238D02C">
      <w:numFmt w:val="bullet"/>
      <w:lvlText w:val="•"/>
      <w:lvlJc w:val="left"/>
      <w:pPr>
        <w:ind w:left="6135" w:hanging="286"/>
      </w:pPr>
      <w:rPr>
        <w:rFonts w:hint="default"/>
        <w:lang w:val="it-IT" w:eastAsia="it-IT" w:bidi="it-IT"/>
      </w:rPr>
    </w:lvl>
    <w:lvl w:ilvl="7" w:tplc="CF208DA2">
      <w:numFmt w:val="bullet"/>
      <w:lvlText w:val="•"/>
      <w:lvlJc w:val="left"/>
      <w:pPr>
        <w:ind w:left="7068" w:hanging="286"/>
      </w:pPr>
      <w:rPr>
        <w:rFonts w:hint="default"/>
        <w:lang w:val="it-IT" w:eastAsia="it-IT" w:bidi="it-IT"/>
      </w:rPr>
    </w:lvl>
    <w:lvl w:ilvl="8" w:tplc="F43648D6">
      <w:numFmt w:val="bullet"/>
      <w:lvlText w:val="•"/>
      <w:lvlJc w:val="left"/>
      <w:pPr>
        <w:ind w:left="8001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13F84748"/>
    <w:multiLevelType w:val="hybridMultilevel"/>
    <w:tmpl w:val="AF303BD8"/>
    <w:lvl w:ilvl="0" w:tplc="54BC0852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376B346">
      <w:numFmt w:val="bullet"/>
      <w:lvlText w:val="•"/>
      <w:lvlJc w:val="left"/>
      <w:pPr>
        <w:ind w:left="1472" w:hanging="286"/>
      </w:pPr>
      <w:rPr>
        <w:rFonts w:hint="default"/>
        <w:lang w:val="it-IT" w:eastAsia="it-IT" w:bidi="it-IT"/>
      </w:rPr>
    </w:lvl>
    <w:lvl w:ilvl="2" w:tplc="03E495FA">
      <w:numFmt w:val="bullet"/>
      <w:lvlText w:val="•"/>
      <w:lvlJc w:val="left"/>
      <w:pPr>
        <w:ind w:left="2405" w:hanging="286"/>
      </w:pPr>
      <w:rPr>
        <w:rFonts w:hint="default"/>
        <w:lang w:val="it-IT" w:eastAsia="it-IT" w:bidi="it-IT"/>
      </w:rPr>
    </w:lvl>
    <w:lvl w:ilvl="3" w:tplc="2B329372">
      <w:numFmt w:val="bullet"/>
      <w:lvlText w:val="•"/>
      <w:lvlJc w:val="left"/>
      <w:pPr>
        <w:ind w:left="3337" w:hanging="286"/>
      </w:pPr>
      <w:rPr>
        <w:rFonts w:hint="default"/>
        <w:lang w:val="it-IT" w:eastAsia="it-IT" w:bidi="it-IT"/>
      </w:rPr>
    </w:lvl>
    <w:lvl w:ilvl="4" w:tplc="EA321114">
      <w:numFmt w:val="bullet"/>
      <w:lvlText w:val="•"/>
      <w:lvlJc w:val="left"/>
      <w:pPr>
        <w:ind w:left="4270" w:hanging="286"/>
      </w:pPr>
      <w:rPr>
        <w:rFonts w:hint="default"/>
        <w:lang w:val="it-IT" w:eastAsia="it-IT" w:bidi="it-IT"/>
      </w:rPr>
    </w:lvl>
    <w:lvl w:ilvl="5" w:tplc="81283DD6">
      <w:numFmt w:val="bullet"/>
      <w:lvlText w:val="•"/>
      <w:lvlJc w:val="left"/>
      <w:pPr>
        <w:ind w:left="5203" w:hanging="286"/>
      </w:pPr>
      <w:rPr>
        <w:rFonts w:hint="default"/>
        <w:lang w:val="it-IT" w:eastAsia="it-IT" w:bidi="it-IT"/>
      </w:rPr>
    </w:lvl>
    <w:lvl w:ilvl="6" w:tplc="BB52D8D2">
      <w:numFmt w:val="bullet"/>
      <w:lvlText w:val="•"/>
      <w:lvlJc w:val="left"/>
      <w:pPr>
        <w:ind w:left="6135" w:hanging="286"/>
      </w:pPr>
      <w:rPr>
        <w:rFonts w:hint="default"/>
        <w:lang w:val="it-IT" w:eastAsia="it-IT" w:bidi="it-IT"/>
      </w:rPr>
    </w:lvl>
    <w:lvl w:ilvl="7" w:tplc="9E907E34">
      <w:numFmt w:val="bullet"/>
      <w:lvlText w:val="•"/>
      <w:lvlJc w:val="left"/>
      <w:pPr>
        <w:ind w:left="7068" w:hanging="286"/>
      </w:pPr>
      <w:rPr>
        <w:rFonts w:hint="default"/>
        <w:lang w:val="it-IT" w:eastAsia="it-IT" w:bidi="it-IT"/>
      </w:rPr>
    </w:lvl>
    <w:lvl w:ilvl="8" w:tplc="F544CE54">
      <w:numFmt w:val="bullet"/>
      <w:lvlText w:val="•"/>
      <w:lvlJc w:val="left"/>
      <w:pPr>
        <w:ind w:left="8001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4DD66160"/>
    <w:multiLevelType w:val="hybridMultilevel"/>
    <w:tmpl w:val="CA1C4F70"/>
    <w:lvl w:ilvl="0" w:tplc="D8BC4F2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370EEC8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F7DA0744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06924A5E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586C780E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1B46988E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18025366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CF1E6958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E5F443AE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63EA4995"/>
    <w:multiLevelType w:val="hybridMultilevel"/>
    <w:tmpl w:val="3A869FCE"/>
    <w:lvl w:ilvl="0" w:tplc="16424020">
      <w:start w:val="1"/>
      <w:numFmt w:val="lowerLetter"/>
      <w:lvlText w:val="%1)"/>
      <w:lvlJc w:val="left"/>
      <w:pPr>
        <w:ind w:left="540" w:hanging="28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9D9290E4">
      <w:numFmt w:val="bullet"/>
      <w:lvlText w:val="•"/>
      <w:lvlJc w:val="left"/>
      <w:pPr>
        <w:ind w:left="1472" w:hanging="286"/>
      </w:pPr>
      <w:rPr>
        <w:rFonts w:hint="default"/>
        <w:lang w:val="it-IT" w:eastAsia="it-IT" w:bidi="it-IT"/>
      </w:rPr>
    </w:lvl>
    <w:lvl w:ilvl="2" w:tplc="EC6A6166">
      <w:numFmt w:val="bullet"/>
      <w:lvlText w:val="•"/>
      <w:lvlJc w:val="left"/>
      <w:pPr>
        <w:ind w:left="2405" w:hanging="286"/>
      </w:pPr>
      <w:rPr>
        <w:rFonts w:hint="default"/>
        <w:lang w:val="it-IT" w:eastAsia="it-IT" w:bidi="it-IT"/>
      </w:rPr>
    </w:lvl>
    <w:lvl w:ilvl="3" w:tplc="065EACA2">
      <w:numFmt w:val="bullet"/>
      <w:lvlText w:val="•"/>
      <w:lvlJc w:val="left"/>
      <w:pPr>
        <w:ind w:left="3337" w:hanging="286"/>
      </w:pPr>
      <w:rPr>
        <w:rFonts w:hint="default"/>
        <w:lang w:val="it-IT" w:eastAsia="it-IT" w:bidi="it-IT"/>
      </w:rPr>
    </w:lvl>
    <w:lvl w:ilvl="4" w:tplc="58D69712">
      <w:numFmt w:val="bullet"/>
      <w:lvlText w:val="•"/>
      <w:lvlJc w:val="left"/>
      <w:pPr>
        <w:ind w:left="4270" w:hanging="286"/>
      </w:pPr>
      <w:rPr>
        <w:rFonts w:hint="default"/>
        <w:lang w:val="it-IT" w:eastAsia="it-IT" w:bidi="it-IT"/>
      </w:rPr>
    </w:lvl>
    <w:lvl w:ilvl="5" w:tplc="2B34C9D4">
      <w:numFmt w:val="bullet"/>
      <w:lvlText w:val="•"/>
      <w:lvlJc w:val="left"/>
      <w:pPr>
        <w:ind w:left="5203" w:hanging="286"/>
      </w:pPr>
      <w:rPr>
        <w:rFonts w:hint="default"/>
        <w:lang w:val="it-IT" w:eastAsia="it-IT" w:bidi="it-IT"/>
      </w:rPr>
    </w:lvl>
    <w:lvl w:ilvl="6" w:tplc="736697D2">
      <w:numFmt w:val="bullet"/>
      <w:lvlText w:val="•"/>
      <w:lvlJc w:val="left"/>
      <w:pPr>
        <w:ind w:left="6135" w:hanging="286"/>
      </w:pPr>
      <w:rPr>
        <w:rFonts w:hint="default"/>
        <w:lang w:val="it-IT" w:eastAsia="it-IT" w:bidi="it-IT"/>
      </w:rPr>
    </w:lvl>
    <w:lvl w:ilvl="7" w:tplc="F20200EA">
      <w:numFmt w:val="bullet"/>
      <w:lvlText w:val="•"/>
      <w:lvlJc w:val="left"/>
      <w:pPr>
        <w:ind w:left="7068" w:hanging="286"/>
      </w:pPr>
      <w:rPr>
        <w:rFonts w:hint="default"/>
        <w:lang w:val="it-IT" w:eastAsia="it-IT" w:bidi="it-IT"/>
      </w:rPr>
    </w:lvl>
    <w:lvl w:ilvl="8" w:tplc="7564DFFA">
      <w:numFmt w:val="bullet"/>
      <w:lvlText w:val="•"/>
      <w:lvlJc w:val="left"/>
      <w:pPr>
        <w:ind w:left="8001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6AA1754A"/>
    <w:multiLevelType w:val="hybridMultilevel"/>
    <w:tmpl w:val="F5BE2864"/>
    <w:lvl w:ilvl="0" w:tplc="82AA2DD6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 w15:restartNumberingAfterBreak="0">
    <w:nsid w:val="75010100"/>
    <w:multiLevelType w:val="hybridMultilevel"/>
    <w:tmpl w:val="F324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2133">
    <w:abstractNumId w:val="3"/>
  </w:num>
  <w:num w:numId="2" w16cid:durableId="82652062">
    <w:abstractNumId w:val="1"/>
  </w:num>
  <w:num w:numId="3" w16cid:durableId="1151822957">
    <w:abstractNumId w:val="0"/>
  </w:num>
  <w:num w:numId="4" w16cid:durableId="564141291">
    <w:abstractNumId w:val="2"/>
  </w:num>
  <w:num w:numId="5" w16cid:durableId="556622838">
    <w:abstractNumId w:val="4"/>
  </w:num>
  <w:num w:numId="6" w16cid:durableId="1492913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DA"/>
    <w:rsid w:val="000B49A5"/>
    <w:rsid w:val="000F54B8"/>
    <w:rsid w:val="00154817"/>
    <w:rsid w:val="00190D0E"/>
    <w:rsid w:val="001F7099"/>
    <w:rsid w:val="002B23C3"/>
    <w:rsid w:val="002C7B26"/>
    <w:rsid w:val="00302A4E"/>
    <w:rsid w:val="00352994"/>
    <w:rsid w:val="003C4FED"/>
    <w:rsid w:val="003E43BC"/>
    <w:rsid w:val="00423AB1"/>
    <w:rsid w:val="004A6E23"/>
    <w:rsid w:val="004D0460"/>
    <w:rsid w:val="004F5619"/>
    <w:rsid w:val="005A089F"/>
    <w:rsid w:val="005E6A44"/>
    <w:rsid w:val="006A56D6"/>
    <w:rsid w:val="006E721F"/>
    <w:rsid w:val="00705E9A"/>
    <w:rsid w:val="00821ADA"/>
    <w:rsid w:val="00850054"/>
    <w:rsid w:val="00964622"/>
    <w:rsid w:val="00A36ABA"/>
    <w:rsid w:val="00A611D2"/>
    <w:rsid w:val="00A76BD2"/>
    <w:rsid w:val="00AA2028"/>
    <w:rsid w:val="00B551F1"/>
    <w:rsid w:val="00CD2B8E"/>
    <w:rsid w:val="00D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A158"/>
  <w15:docId w15:val="{59C857E7-6BB8-4B56-A174-70F90AC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4"/>
      <w:ind w:left="230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0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5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54"/>
    <w:rPr>
      <w:rFonts w:ascii="Arial" w:eastAsia="Arial" w:hAnsi="Arial" w:cs="Arial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90D0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90D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D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D0E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A4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A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A44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LIBERATORIA PER LA REALIZZAZIONE DI RIPRESE VIDEO E FOTOGRAFICHE NELLA SCUOLA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 PER LA REALIZZAZIONE DI RIPRESE VIDEO E FOTOGRAFICHE NELLA SCUOLA</dc:title>
  <dc:creator>User</dc:creator>
  <cp:lastModifiedBy>Luigi Genovese</cp:lastModifiedBy>
  <cp:revision>4</cp:revision>
  <cp:lastPrinted>2022-09-09T11:37:00Z</cp:lastPrinted>
  <dcterms:created xsi:type="dcterms:W3CDTF">2023-12-19T11:50:00Z</dcterms:created>
  <dcterms:modified xsi:type="dcterms:W3CDTF">2024-12-17T12:43:00Z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2018-11-05T00:00:00Z</vt:filetime>
  </property>
</Properties>
</file>