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605" w:type="dxa"/>
        <w:tblInd w:w="-431" w:type="dxa"/>
        <w:tblLook w:val="04A0" w:firstRow="1" w:lastRow="0" w:firstColumn="1" w:lastColumn="0" w:noHBand="0" w:noVBand="1"/>
      </w:tblPr>
      <w:tblGrid>
        <w:gridCol w:w="1613"/>
        <w:gridCol w:w="3249"/>
        <w:gridCol w:w="1978"/>
        <w:gridCol w:w="4643"/>
        <w:gridCol w:w="2133"/>
        <w:gridCol w:w="1989"/>
      </w:tblGrid>
      <w:tr w:rsidR="00B77F43" w:rsidRPr="00B77F43" w14:paraId="2526EDFD" w14:textId="77777777" w:rsidTr="00DA7607">
        <w:trPr>
          <w:trHeight w:val="143"/>
        </w:trPr>
        <w:tc>
          <w:tcPr>
            <w:tcW w:w="1613" w:type="dxa"/>
          </w:tcPr>
          <w:p w14:paraId="7477CDC4" w14:textId="77777777" w:rsidR="0070687D" w:rsidRPr="00B77F43" w:rsidRDefault="0070687D" w:rsidP="008E6665">
            <w:pPr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Times New Roman" w:cstheme="minorHAnsi"/>
                <w:sz w:val="20"/>
                <w:szCs w:val="20"/>
              </w:rPr>
              <w:t>TECNOLOGIA</w:t>
            </w:r>
          </w:p>
        </w:tc>
        <w:tc>
          <w:tcPr>
            <w:tcW w:w="3249" w:type="dxa"/>
          </w:tcPr>
          <w:p w14:paraId="331DC753" w14:textId="3F97C88D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8747D04" w14:textId="77777777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7ECCF54" w14:textId="77777777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2DAB14A" w14:textId="77777777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AD053AC" w14:textId="77777777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F43" w:rsidRPr="00B77F43" w14:paraId="18CE70B1" w14:textId="77777777" w:rsidTr="00DA7607">
        <w:tc>
          <w:tcPr>
            <w:tcW w:w="1613" w:type="dxa"/>
          </w:tcPr>
          <w:p w14:paraId="6184CA2A" w14:textId="77777777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Times New Roman" w:cstheme="minorHAnsi"/>
                <w:sz w:val="20"/>
                <w:szCs w:val="20"/>
              </w:rPr>
              <w:t>NUCLEO TEMATICO</w:t>
            </w:r>
          </w:p>
        </w:tc>
        <w:tc>
          <w:tcPr>
            <w:tcW w:w="3249" w:type="dxa"/>
          </w:tcPr>
          <w:p w14:paraId="3E4CA37F" w14:textId="77777777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Times New Roman" w:cstheme="minorHAnsi"/>
                <w:sz w:val="20"/>
                <w:szCs w:val="20"/>
              </w:rPr>
              <w:t xml:space="preserve">TRAGUARDI DI SVILUPPO DELLE COMPETENZE AL TERMINE DELLA SCUOLA PRIMARIA (DALLE </w:t>
            </w:r>
            <w:r w:rsidRPr="00B77F43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B77F43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14:paraId="1D290ABE" w14:textId="07AFC48F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Times New Roman" w:cstheme="minorHAnsi"/>
                <w:sz w:val="20"/>
                <w:szCs w:val="20"/>
              </w:rPr>
              <w:t xml:space="preserve">TRAGUARDI DECLINATI PER LA CLASSE </w:t>
            </w:r>
            <w:r w:rsidR="003F1B41" w:rsidRPr="00B77F43">
              <w:rPr>
                <w:rFonts w:eastAsia="Times New Roman" w:cstheme="minorHAnsi"/>
                <w:sz w:val="20"/>
                <w:szCs w:val="20"/>
              </w:rPr>
              <w:t>TERZA</w:t>
            </w:r>
          </w:p>
        </w:tc>
        <w:tc>
          <w:tcPr>
            <w:tcW w:w="4643" w:type="dxa"/>
          </w:tcPr>
          <w:p w14:paraId="4A8DD910" w14:textId="6EAC427E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Times New Roman" w:cstheme="minorHAnsi"/>
                <w:sz w:val="20"/>
                <w:szCs w:val="20"/>
              </w:rPr>
              <w:t xml:space="preserve">OBIETTIVI DI APPRENDIMENTO DECLINATI PER LA CLASSE  </w:t>
            </w:r>
            <w:r w:rsidR="003F1B41" w:rsidRPr="00B77F43">
              <w:rPr>
                <w:rFonts w:eastAsia="Times New Roman" w:cstheme="minorHAnsi"/>
                <w:sz w:val="20"/>
                <w:szCs w:val="20"/>
              </w:rPr>
              <w:t>TERZA</w:t>
            </w:r>
          </w:p>
        </w:tc>
        <w:tc>
          <w:tcPr>
            <w:tcW w:w="2133" w:type="dxa"/>
          </w:tcPr>
          <w:p w14:paraId="3ECD23F0" w14:textId="77777777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Times New Roman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1989" w:type="dxa"/>
          </w:tcPr>
          <w:p w14:paraId="5EE881F5" w14:textId="77777777" w:rsidR="0070687D" w:rsidRPr="00B77F43" w:rsidRDefault="0070687D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Times New Roman" w:cstheme="minorHAnsi"/>
                <w:sz w:val="20"/>
                <w:szCs w:val="20"/>
              </w:rPr>
              <w:t>ATTIVITÀ</w:t>
            </w:r>
          </w:p>
        </w:tc>
      </w:tr>
      <w:tr w:rsidR="00B77F43" w:rsidRPr="00B77F43" w14:paraId="4E69C75A" w14:textId="77777777" w:rsidTr="00DA7607">
        <w:trPr>
          <w:trHeight w:val="2803"/>
        </w:trPr>
        <w:tc>
          <w:tcPr>
            <w:tcW w:w="1613" w:type="dxa"/>
          </w:tcPr>
          <w:p w14:paraId="42C6043A" w14:textId="77777777" w:rsidR="003F1B41" w:rsidRPr="00B77F43" w:rsidRDefault="003F1B41" w:rsidP="00B7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Times New Roman" w:cstheme="minorHAnsi"/>
                <w:sz w:val="20"/>
                <w:szCs w:val="20"/>
              </w:rPr>
              <w:t>Vedere e osservare</w:t>
            </w:r>
          </w:p>
        </w:tc>
        <w:tc>
          <w:tcPr>
            <w:tcW w:w="3249" w:type="dxa"/>
            <w:vMerge w:val="restart"/>
          </w:tcPr>
          <w:p w14:paraId="419CFB50" w14:textId="77777777" w:rsidR="003F1B41" w:rsidRPr="00B77F43" w:rsidRDefault="003F1B41" w:rsidP="00B77F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7F43">
              <w:rPr>
                <w:rFonts w:cstheme="minorHAnsi"/>
                <w:sz w:val="20"/>
                <w:szCs w:val="20"/>
              </w:rPr>
              <w:t>L’alunno riconosce e identifica nell’ambiente che lo circonda elementi e fenomeni di tipo artificiale.</w:t>
            </w:r>
          </w:p>
          <w:p w14:paraId="3E620886" w14:textId="77777777" w:rsidR="003F1B41" w:rsidRPr="00B77F43" w:rsidRDefault="003F1B41" w:rsidP="00B77F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7F43">
              <w:rPr>
                <w:rFonts w:cstheme="minorHAnsi"/>
                <w:sz w:val="20"/>
                <w:szCs w:val="20"/>
              </w:rPr>
              <w:t>È a conoscenza di alcuni processi di trasformazione di risorse e di consumo di energia, e del relativo impatto ambientale.</w:t>
            </w:r>
          </w:p>
          <w:p w14:paraId="51EDDC10" w14:textId="77777777" w:rsidR="003F1B41" w:rsidRPr="00B77F43" w:rsidRDefault="003F1B41" w:rsidP="00B77F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7F43">
              <w:rPr>
                <w:rFonts w:cstheme="minorHAnsi"/>
                <w:sz w:val="20"/>
                <w:szCs w:val="20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2D20346B" w14:textId="77777777" w:rsidR="003F1B41" w:rsidRPr="00B77F43" w:rsidRDefault="003F1B41" w:rsidP="00B77F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7F43">
              <w:rPr>
                <w:rFonts w:cstheme="minorHAnsi"/>
                <w:sz w:val="20"/>
                <w:szCs w:val="20"/>
              </w:rPr>
              <w:t>Sa ricavare informazioni utili su proprietà e caratteristiche di beni o servizi leggendo etichette, volantini o altra documentazione tecnica e commerciale.</w:t>
            </w:r>
          </w:p>
          <w:p w14:paraId="4787C835" w14:textId="77777777" w:rsidR="003F1B41" w:rsidRPr="00B77F43" w:rsidRDefault="003F1B41" w:rsidP="00B77F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7F43">
              <w:rPr>
                <w:rFonts w:cstheme="minorHAnsi"/>
                <w:sz w:val="20"/>
                <w:szCs w:val="20"/>
              </w:rPr>
              <w:t>Si orienta tra i diversi mezzi di comunicazione ed è in grado di farne un uso adeguato a seconda delle diverse situazioni.</w:t>
            </w:r>
          </w:p>
          <w:p w14:paraId="3F188334" w14:textId="77777777" w:rsidR="003F1B41" w:rsidRPr="00B77F43" w:rsidRDefault="003F1B41" w:rsidP="00B77F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7F43">
              <w:rPr>
                <w:rFonts w:cstheme="minorHAnsi"/>
                <w:sz w:val="20"/>
                <w:szCs w:val="20"/>
              </w:rPr>
              <w:t>Produce semplici modelli o rappresentazioni grafiche del proprio operato utilizzando elementi del disegno tecnico o strumenti multimediali.</w:t>
            </w:r>
          </w:p>
          <w:p w14:paraId="2A6E3596" w14:textId="77777777" w:rsidR="003F1B41" w:rsidRPr="00B77F43" w:rsidRDefault="003F1B41" w:rsidP="00B77F4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cstheme="minorHAnsi"/>
                <w:sz w:val="20"/>
                <w:szCs w:val="20"/>
              </w:rPr>
              <w:t>Inizia a riconoscere in modo critico le caratteristiche, le funzioni e i limiti della tecnologia attuale.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C551" w14:textId="77777777" w:rsidR="003F1B41" w:rsidRPr="00B77F43" w:rsidRDefault="003F1B41" w:rsidP="00B77F43">
            <w:pPr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L ’ a l u n n o </w:t>
            </w:r>
          </w:p>
          <w:p w14:paraId="0062DF46" w14:textId="77777777" w:rsidR="00B77F43" w:rsidRPr="00B77F43" w:rsidRDefault="003F1B41" w:rsidP="00B77F43">
            <w:pPr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r i c o n o s c e  e d </w:t>
            </w:r>
          </w:p>
          <w:p w14:paraId="7A340C78" w14:textId="3EAFFBFD" w:rsidR="00B77F43" w:rsidRPr="00B77F43" w:rsidRDefault="003F1B41" w:rsidP="00B77F43">
            <w:pPr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 i d e n t i f i c a </w:t>
            </w:r>
          </w:p>
          <w:p w14:paraId="5E1F8CFE" w14:textId="202302ED" w:rsidR="003F1B41" w:rsidRPr="00B77F43" w:rsidRDefault="003F1B41" w:rsidP="00B77F43">
            <w:pPr>
              <w:ind w:left="-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n e l l ’ a m b i e n t e  c h e  l o  </w:t>
            </w:r>
          </w:p>
          <w:p w14:paraId="7B70DAA4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c i r c o n d a ,  e l e m e n t i  e  </w:t>
            </w:r>
          </w:p>
          <w:p w14:paraId="3380B4C6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f e n o m e n i  d i  t i p o </w:t>
            </w:r>
          </w:p>
          <w:p w14:paraId="6BA3D8AF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a r t i f i c i a l e  </w:t>
            </w:r>
          </w:p>
          <w:p w14:paraId="07BC99BA" w14:textId="77777777" w:rsidR="003F1B41" w:rsidRPr="00B77F43" w:rsidRDefault="003F1B41" w:rsidP="00B77F43">
            <w:pPr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C o n o s c e  e d  u t i l i z z a  </w:t>
            </w:r>
          </w:p>
          <w:p w14:paraId="69623AA0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s e m p l i ci    og g e t t i  e  </w:t>
            </w:r>
          </w:p>
          <w:p w14:paraId="0FA6C86B" w14:textId="77777777" w:rsidR="00B77F43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 s t r u m e n t i  d i  u s o  </w:t>
            </w:r>
          </w:p>
          <w:p w14:paraId="7CA16F2D" w14:textId="04BADC6C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q u o t i d i a n o  e d  è  </w:t>
            </w:r>
          </w:p>
          <w:p w14:paraId="5F1878F4" w14:textId="77777777" w:rsidR="00B77F43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i n  g r a d o  d i  </w:t>
            </w:r>
          </w:p>
          <w:p w14:paraId="58331632" w14:textId="0C6378A8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d e s c r i v e r n e  l a </w:t>
            </w:r>
          </w:p>
          <w:p w14:paraId="177E80EB" w14:textId="77777777" w:rsidR="00B77F43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f u n z i o n e  p r i n c i p a l e   e  l a  s t r u t t u r a  e  d i </w:t>
            </w:r>
          </w:p>
          <w:p w14:paraId="5825F2AC" w14:textId="09803BB0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-57"/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 s p i e g a r n e  i l </w:t>
            </w:r>
          </w:p>
          <w:p w14:paraId="5C5CF7B4" w14:textId="42DB91D1" w:rsidR="003F1B41" w:rsidRPr="00B77F43" w:rsidRDefault="003F1B41" w:rsidP="00B77F43">
            <w:pPr>
              <w:ind w:left="-57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eastAsia="Calibri" w:cstheme="minorHAnsi"/>
                <w:bCs/>
                <w:spacing w:val="-20"/>
                <w:kern w:val="16"/>
                <w:sz w:val="20"/>
                <w:szCs w:val="20"/>
              </w:rPr>
              <w:t xml:space="preserve"> f u n z i o n a m e n t o</w:t>
            </w:r>
            <w:r w:rsidRPr="00B77F43">
              <w:rPr>
                <w:rFonts w:eastAsia="Calibri" w:cstheme="minorHAnsi"/>
                <w:b/>
                <w:spacing w:val="-20"/>
                <w:kern w:val="16"/>
                <w:sz w:val="20"/>
                <w:szCs w:val="20"/>
              </w:rPr>
              <w:t xml:space="preserve">  </w:t>
            </w:r>
          </w:p>
        </w:tc>
        <w:tc>
          <w:tcPr>
            <w:tcW w:w="4643" w:type="dxa"/>
          </w:tcPr>
          <w:p w14:paraId="13B6C89E" w14:textId="77777777" w:rsidR="003F1B41" w:rsidRPr="00B77F43" w:rsidRDefault="003F1B41" w:rsidP="00B77F43">
            <w:pPr>
              <w:tabs>
                <w:tab w:val="left" w:pos="360"/>
              </w:tabs>
              <w:ind w:left="57" w:right="-227"/>
              <w:rPr>
                <w:rFonts w:eastAsia="Georgia" w:cstheme="minorHAnsi"/>
                <w:kern w:val="16"/>
                <w:sz w:val="20"/>
                <w:szCs w:val="20"/>
              </w:rPr>
            </w:pPr>
            <w:r w:rsidRPr="00B77F43">
              <w:rPr>
                <w:rFonts w:eastAsia="Georgia" w:cstheme="minorHAnsi"/>
                <w:kern w:val="16"/>
                <w:sz w:val="20"/>
                <w:szCs w:val="20"/>
              </w:rPr>
              <w:t>Leggere e ricavare informazioni utili da guide d’uso</w:t>
            </w:r>
          </w:p>
          <w:p w14:paraId="599898C5" w14:textId="77777777" w:rsidR="00B77F43" w:rsidRPr="00B77F43" w:rsidRDefault="003F1B41" w:rsidP="00B77F43">
            <w:pPr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E f f e t t u a r e  p r o v e  e d  e s p e r i e n z e  s u l l e   p r o p r i e t à  d e i </w:t>
            </w:r>
          </w:p>
          <w:p w14:paraId="663B178F" w14:textId="07435F69" w:rsidR="003F1B41" w:rsidRPr="00B77F43" w:rsidRDefault="003F1B41" w:rsidP="00B77F43">
            <w:pPr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m a t e r i a l i </w:t>
            </w:r>
            <w:r w:rsidR="00B77F43"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p i ù  c o m u n i  </w:t>
            </w:r>
          </w:p>
          <w:p w14:paraId="0403B1B4" w14:textId="32D2E52F" w:rsidR="003F1B41" w:rsidRPr="00B77F43" w:rsidRDefault="003F1B41" w:rsidP="00B77F43">
            <w:pPr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R a p p r e s e n t a r e  i  d a t i  d e l l ’ o s s e r v a z i one  </w:t>
            </w:r>
          </w:p>
          <w:p w14:paraId="4B50CFB8" w14:textId="7D0D9B9C" w:rsidR="003F1B41" w:rsidRPr="00B77F43" w:rsidRDefault="003F1B41" w:rsidP="00B77F43">
            <w:pPr>
              <w:pStyle w:val="Paragrafoelenco"/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a t t r a v e r s o  t a b e l l e ,  m a p p e ,  d i a g r a m m i ,  d i s e g n i ,  t e s t i .  </w:t>
            </w:r>
          </w:p>
          <w:p w14:paraId="50D999E1" w14:textId="77777777" w:rsidR="00B77F43" w:rsidRPr="00B77F43" w:rsidRDefault="003F1B41" w:rsidP="00B77F43">
            <w:pPr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o n o s c e r e  e  r a p p r e s e n t a r e </w:t>
            </w:r>
            <w:r w:rsidR="00B77F43"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g r a f i c a m e n t e  o g g e t t i  </w:t>
            </w:r>
          </w:p>
          <w:p w14:paraId="7710048A" w14:textId="5143926C" w:rsidR="003F1B41" w:rsidRPr="00B77F43" w:rsidRDefault="003F1B41" w:rsidP="00B77F43">
            <w:pPr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a r a t t e r i s t i c i  d e g l i  a m b i e n t i  d i  v i t a  q u o t i d i a n a . </w:t>
            </w:r>
          </w:p>
          <w:p w14:paraId="3C8B2C73" w14:textId="77777777" w:rsidR="003F1B41" w:rsidRPr="00B77F43" w:rsidRDefault="003F1B41" w:rsidP="00B77F43">
            <w:pPr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C o n o s c e r e   o g g e t t i  d i  u t i l i z z o </w:t>
            </w:r>
          </w:p>
          <w:p w14:paraId="42351D9B" w14:textId="77777777" w:rsidR="003F1B41" w:rsidRPr="00B77F43" w:rsidRDefault="003F1B41" w:rsidP="00B77F43">
            <w:pPr>
              <w:pStyle w:val="Paragrafoelenco"/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q u o t i d i a n o  i n  b a s e  a l l a  l o r o  f u n z i o n e </w:t>
            </w:r>
          </w:p>
          <w:p w14:paraId="0ABD9762" w14:textId="77777777" w:rsidR="003F1B41" w:rsidRPr="00B77F43" w:rsidRDefault="003F1B41" w:rsidP="00B77F43">
            <w:pPr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o n o s c e r e  t u t t e  l e  c o m p o n e n t i  e  l e </w:t>
            </w:r>
          </w:p>
          <w:p w14:paraId="26653670" w14:textId="77777777" w:rsidR="003F1B41" w:rsidRPr="00B77F43" w:rsidRDefault="003F1B41" w:rsidP="00B77F43">
            <w:pPr>
              <w:pStyle w:val="Paragrafoelenco"/>
              <w:ind w:left="57" w:right="-22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p r i n c i p a l i  f u n z i o n i  d e l  c o m p u t e r .  </w:t>
            </w:r>
          </w:p>
          <w:p w14:paraId="65D5BCC6" w14:textId="60226A1E" w:rsidR="003F1B41" w:rsidRPr="00B77F43" w:rsidRDefault="003F1B41" w:rsidP="00B77F43">
            <w:pPr>
              <w:ind w:right="57"/>
              <w:rPr>
                <w:rFonts w:eastAsia="Alibi" w:cstheme="minorHAnsi"/>
                <w:kern w:val="16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</w:tcPr>
          <w:p w14:paraId="44E194AE" w14:textId="77777777" w:rsidR="00B77F43" w:rsidRPr="00B77F43" w:rsidRDefault="003F1B41" w:rsidP="00B77F43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M a t e r i a l i  e  l o ro </w:t>
            </w:r>
          </w:p>
          <w:p w14:paraId="59B3018B" w14:textId="0BBF4C5F" w:rsidR="003F1B41" w:rsidRPr="00B77F43" w:rsidRDefault="00B77F43" w:rsidP="00B77F43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="003F1B41"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a r a t t e r i s t i c h e .  </w:t>
            </w:r>
          </w:p>
          <w:p w14:paraId="2A26E04B" w14:textId="77777777" w:rsidR="00DA7607" w:rsidRDefault="003F1B41" w:rsidP="00B77F43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>Og g e t i  e  p a r t i  c h e  l i</w:t>
            </w:r>
            <w:r w:rsidR="00B77F43"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="00DA7607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 </w:t>
            </w:r>
          </w:p>
          <w:p w14:paraId="4B784825" w14:textId="394F16B5" w:rsidR="003F1B41" w:rsidRPr="00B77F43" w:rsidRDefault="00DA7607" w:rsidP="00DA7607">
            <w:pPr>
              <w:autoSpaceDE w:val="0"/>
              <w:autoSpaceDN w:val="0"/>
              <w:adjustRightInd w:val="0"/>
              <w:spacing w:line="288" w:lineRule="auto"/>
              <w:ind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  </w:t>
            </w:r>
            <w:r w:rsidR="003F1B41"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o m p o n g o n o .   </w:t>
            </w:r>
          </w:p>
          <w:p w14:paraId="60749572" w14:textId="5DF5C9E4" w:rsidR="003F1B41" w:rsidRPr="00B77F43" w:rsidRDefault="003F1B41" w:rsidP="00B77F43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Og g e t </w:t>
            </w:r>
            <w:r w:rsidR="00DA7607">
              <w:rPr>
                <w:rFonts w:cstheme="minorHAnsi"/>
                <w:spacing w:val="-20"/>
                <w:kern w:val="16"/>
                <w:sz w:val="20"/>
                <w:szCs w:val="20"/>
              </w:rPr>
              <w:t>t</w:t>
            </w: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i  e  m a t e r i a l i  a  </w:t>
            </w:r>
          </w:p>
          <w:p w14:paraId="739626BB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o n f r o n t o . </w:t>
            </w:r>
          </w:p>
          <w:p w14:paraId="6258B87C" w14:textId="31F34DA0" w:rsidR="003F1B41" w:rsidRPr="00B77F43" w:rsidRDefault="003F1B41" w:rsidP="00B77F43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St o r i e  d i  o g e t t i  e </w:t>
            </w:r>
          </w:p>
          <w:p w14:paraId="00AA6443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m a t e r i a l i .  </w:t>
            </w:r>
          </w:p>
          <w:p w14:paraId="23D51171" w14:textId="77777777" w:rsidR="003F1B41" w:rsidRPr="00B77F43" w:rsidRDefault="003F1B41" w:rsidP="00B77F43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Us o  d e l  P C  e  </w:t>
            </w:r>
            <w:r w:rsidRPr="00B77F43">
              <w:rPr>
                <w:rFonts w:cstheme="minorHAnsi"/>
                <w:kern w:val="16"/>
                <w:sz w:val="20"/>
                <w:szCs w:val="20"/>
              </w:rPr>
              <w:t xml:space="preserve">della </w:t>
            </w:r>
          </w:p>
          <w:p w14:paraId="370C9B5C" w14:textId="400AF13F" w:rsidR="003F1B41" w:rsidRPr="00B77F43" w:rsidRDefault="003F1B41" w:rsidP="00B7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L I M </w:t>
            </w:r>
            <w:r w:rsidRPr="00B77F43">
              <w:rPr>
                <w:rFonts w:cstheme="minorHAnsi"/>
                <w:b/>
                <w:bCs/>
                <w:spacing w:val="-20"/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</w:tcPr>
          <w:p w14:paraId="55689D6C" w14:textId="77777777" w:rsidR="00B77F43" w:rsidRPr="00B77F43" w:rsidRDefault="003F1B41" w:rsidP="00B77F4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S c r i t t u r a  d i  t e s t i  d i </w:t>
            </w:r>
          </w:p>
          <w:p w14:paraId="5425CAEA" w14:textId="087BFFB8" w:rsidR="003F1B41" w:rsidRPr="00B77F43" w:rsidRDefault="003F1B41" w:rsidP="00B77F4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v a r i o </w:t>
            </w:r>
            <w:r w:rsidR="00B77F43"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g e n e r e . </w:t>
            </w:r>
          </w:p>
          <w:p w14:paraId="48E642F5" w14:textId="77777777" w:rsidR="003F1B41" w:rsidRPr="00B77F43" w:rsidRDefault="003F1B41" w:rsidP="00B77F4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U t i l i z z o  d i  s o f t w a r e  </w:t>
            </w:r>
          </w:p>
          <w:p w14:paraId="44A38393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d i d a t t i c i .  </w:t>
            </w:r>
          </w:p>
          <w:p w14:paraId="66A338A5" w14:textId="77777777" w:rsidR="00B77F43" w:rsidRPr="00B77F43" w:rsidRDefault="003F1B41" w:rsidP="00B77F4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>N a v i g a z i o n e  i n  I n t e r n e t  p e r  e f f e t t u a r e</w:t>
            </w:r>
          </w:p>
          <w:p w14:paraId="4FFB7EAF" w14:textId="180DDB50" w:rsidR="003F1B41" w:rsidRPr="00B77F43" w:rsidRDefault="003F1B41" w:rsidP="00B77F4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 r i c e r c h e  </w:t>
            </w:r>
          </w:p>
          <w:p w14:paraId="7E37E912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i n t e r d i s c i p l i n a r i </w:t>
            </w:r>
          </w:p>
          <w:p w14:paraId="6A924448" w14:textId="77777777" w:rsidR="00B77F43" w:rsidRPr="00B77F43" w:rsidRDefault="003F1B41" w:rsidP="00B77F4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O s s e r v a z i o n e  d i </w:t>
            </w:r>
          </w:p>
          <w:p w14:paraId="4357A589" w14:textId="77777777" w:rsidR="00B77F43" w:rsidRPr="00B77F43" w:rsidRDefault="003F1B41" w:rsidP="00B77F4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o g g e t t i </w:t>
            </w:r>
            <w:r w:rsidR="00B77F43"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d i v e r s i  </w:t>
            </w:r>
          </w:p>
          <w:p w14:paraId="7AC3F652" w14:textId="0FC63E7B" w:rsidR="003F1B41" w:rsidRPr="00B77F43" w:rsidRDefault="003F1B41" w:rsidP="00B77F4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o m p o s t i  d a </w:t>
            </w:r>
          </w:p>
          <w:p w14:paraId="4ACDA4EB" w14:textId="77777777" w:rsidR="003F1B41" w:rsidRPr="00B77F43" w:rsidRDefault="003F1B41" w:rsidP="00B77F4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m a t e r i a l i  v a r i   e   </w:t>
            </w:r>
          </w:p>
          <w:p w14:paraId="1CC45FE5" w14:textId="77777777" w:rsidR="00B77F43" w:rsidRPr="00B77F43" w:rsidRDefault="003F1B41" w:rsidP="00B7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r i c o n o s c e r n e  l e  </w:t>
            </w:r>
          </w:p>
          <w:p w14:paraId="11B45692" w14:textId="14766319" w:rsidR="003F1B41" w:rsidRPr="00B77F43" w:rsidRDefault="003F1B41" w:rsidP="00B7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B77F43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p a r t i  </w:t>
            </w:r>
          </w:p>
        </w:tc>
      </w:tr>
      <w:tr w:rsidR="00B77F43" w:rsidRPr="00B77F43" w14:paraId="7D6FE137" w14:textId="77777777" w:rsidTr="00DA7607">
        <w:tc>
          <w:tcPr>
            <w:tcW w:w="1613" w:type="dxa"/>
          </w:tcPr>
          <w:p w14:paraId="4B1196E5" w14:textId="77777777" w:rsidR="003F1B41" w:rsidRPr="00B77F43" w:rsidRDefault="003F1B41" w:rsidP="003F1B41">
            <w:pPr>
              <w:ind w:left="114"/>
              <w:rPr>
                <w:rFonts w:cstheme="minorHAnsi"/>
                <w:sz w:val="20"/>
                <w:szCs w:val="20"/>
              </w:rPr>
            </w:pPr>
            <w:r w:rsidRPr="00B77F43">
              <w:rPr>
                <w:rFonts w:cstheme="minorHAnsi"/>
                <w:i/>
                <w:spacing w:val="-7"/>
                <w:w w:val="110"/>
                <w:sz w:val="20"/>
                <w:szCs w:val="20"/>
              </w:rPr>
              <w:t>P</w:t>
            </w:r>
            <w:r w:rsidRPr="00B77F43">
              <w:rPr>
                <w:rFonts w:cstheme="minorHAnsi"/>
                <w:i/>
                <w:spacing w:val="-11"/>
                <w:w w:val="110"/>
                <w:sz w:val="20"/>
                <w:szCs w:val="20"/>
              </w:rPr>
              <w:t>re</w:t>
            </w:r>
            <w:r w:rsidRPr="00B77F43">
              <w:rPr>
                <w:rFonts w:cstheme="minorHAnsi"/>
                <w:i/>
                <w:spacing w:val="-10"/>
                <w:w w:val="110"/>
                <w:sz w:val="20"/>
                <w:szCs w:val="20"/>
              </w:rPr>
              <w:t>v</w:t>
            </w:r>
            <w:r w:rsidRPr="00B77F43">
              <w:rPr>
                <w:rFonts w:cstheme="minorHAnsi"/>
                <w:i/>
                <w:spacing w:val="-7"/>
                <w:w w:val="110"/>
                <w:sz w:val="20"/>
                <w:szCs w:val="20"/>
              </w:rPr>
              <w:t>ede</w:t>
            </w:r>
            <w:r w:rsidRPr="00B77F43">
              <w:rPr>
                <w:rFonts w:cstheme="minorHAnsi"/>
                <w:i/>
                <w:spacing w:val="-11"/>
                <w:w w:val="110"/>
                <w:sz w:val="20"/>
                <w:szCs w:val="20"/>
              </w:rPr>
              <w:t>r</w:t>
            </w:r>
            <w:r w:rsidRPr="00B77F43">
              <w:rPr>
                <w:rFonts w:cstheme="minorHAnsi"/>
                <w:i/>
                <w:w w:val="110"/>
                <w:sz w:val="20"/>
                <w:szCs w:val="20"/>
              </w:rPr>
              <w:t>e</w:t>
            </w:r>
            <w:r w:rsidRPr="00B77F43">
              <w:rPr>
                <w:rFonts w:cstheme="minorHAnsi"/>
                <w:i/>
                <w:spacing w:val="-12"/>
                <w:w w:val="110"/>
                <w:sz w:val="20"/>
                <w:szCs w:val="20"/>
              </w:rPr>
              <w:t xml:space="preserve"> </w:t>
            </w:r>
            <w:r w:rsidRPr="00B77F43">
              <w:rPr>
                <w:rFonts w:cstheme="minorHAnsi"/>
                <w:i/>
                <w:sz w:val="20"/>
                <w:szCs w:val="20"/>
              </w:rPr>
              <w:t>e</w:t>
            </w:r>
            <w:r w:rsidRPr="00B77F43">
              <w:rPr>
                <w:rFonts w:cstheme="minorHAnsi"/>
                <w:i/>
                <w:spacing w:val="4"/>
                <w:sz w:val="20"/>
                <w:szCs w:val="20"/>
              </w:rPr>
              <w:t xml:space="preserve"> </w:t>
            </w:r>
            <w:r w:rsidRPr="00B77F43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B77F43">
              <w:rPr>
                <w:rFonts w:cstheme="minorHAnsi"/>
                <w:i/>
                <w:spacing w:val="-6"/>
                <w:w w:val="112"/>
                <w:sz w:val="20"/>
                <w:szCs w:val="20"/>
              </w:rPr>
              <w:t>mm</w:t>
            </w:r>
            <w:r w:rsidRPr="00B77F43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B77F43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g</w:t>
            </w:r>
            <w:r w:rsidRPr="00B77F43">
              <w:rPr>
                <w:rFonts w:cstheme="minorHAnsi"/>
                <w:i/>
                <w:spacing w:val="-6"/>
                <w:w w:val="90"/>
                <w:sz w:val="20"/>
                <w:szCs w:val="20"/>
              </w:rPr>
              <w:t>i</w:t>
            </w:r>
            <w:r w:rsidRPr="00B77F43">
              <w:rPr>
                <w:rFonts w:cstheme="minorHAnsi"/>
                <w:i/>
                <w:spacing w:val="-6"/>
                <w:w w:val="107"/>
                <w:sz w:val="20"/>
                <w:szCs w:val="20"/>
              </w:rPr>
              <w:t>n</w:t>
            </w:r>
            <w:r w:rsidRPr="00B77F43">
              <w:rPr>
                <w:rFonts w:cstheme="minorHAnsi"/>
                <w:i/>
                <w:spacing w:val="-6"/>
                <w:w w:val="102"/>
                <w:sz w:val="20"/>
                <w:szCs w:val="20"/>
              </w:rPr>
              <w:t>a</w:t>
            </w:r>
            <w:r w:rsidRPr="00B77F43">
              <w:rPr>
                <w:rFonts w:cstheme="minorHAnsi"/>
                <w:i/>
                <w:spacing w:val="-10"/>
                <w:w w:val="101"/>
                <w:sz w:val="20"/>
                <w:szCs w:val="20"/>
              </w:rPr>
              <w:t>r</w:t>
            </w:r>
            <w:r w:rsidRPr="00B77F43">
              <w:rPr>
                <w:rFonts w:cstheme="minorHAnsi"/>
                <w:i/>
                <w:w w:val="116"/>
                <w:sz w:val="20"/>
                <w:szCs w:val="20"/>
              </w:rPr>
              <w:t>e</w:t>
            </w:r>
          </w:p>
          <w:p w14:paraId="7CD6A8CD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14:paraId="5216C9F7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14:paraId="4F4EEE8F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0D65A60" w14:textId="77777777" w:rsidR="003F1B41" w:rsidRPr="00B77F43" w:rsidRDefault="003F1B41" w:rsidP="003F1B41">
            <w:pPr>
              <w:spacing w:before="7" w:after="200"/>
              <w:ind w:left="57" w:right="57"/>
              <w:rPr>
                <w:rFonts w:cstheme="minorHAnsi"/>
                <w:kern w:val="16"/>
                <w:sz w:val="20"/>
                <w:szCs w:val="20"/>
              </w:rPr>
            </w:pPr>
            <w:r w:rsidRPr="00B77F43">
              <w:rPr>
                <w:rFonts w:eastAsia="Georgia" w:cstheme="minorHAnsi"/>
                <w:kern w:val="16"/>
                <w:sz w:val="20"/>
                <w:szCs w:val="20"/>
              </w:rPr>
              <w:t>Esaminare oggetti rispetto all'impatto ambientale (dalla produzione al riciclo).</w:t>
            </w:r>
          </w:p>
          <w:p w14:paraId="4A55F801" w14:textId="77777777" w:rsidR="003F1B41" w:rsidRPr="00B77F43" w:rsidRDefault="003F1B41" w:rsidP="003F1B41">
            <w:pPr>
              <w:spacing w:before="7" w:after="200"/>
              <w:ind w:left="57" w:right="57"/>
              <w:rPr>
                <w:rFonts w:cstheme="minorHAnsi"/>
                <w:kern w:val="16"/>
                <w:sz w:val="20"/>
                <w:szCs w:val="20"/>
              </w:rPr>
            </w:pPr>
            <w:r w:rsidRPr="00B77F43">
              <w:rPr>
                <w:rFonts w:eastAsia="Georgia" w:cstheme="minorHAnsi"/>
                <w:kern w:val="16"/>
                <w:sz w:val="20"/>
                <w:szCs w:val="20"/>
              </w:rPr>
              <w:t>Utilizzare la Rete per scopi di informazione e ricerca</w:t>
            </w:r>
          </w:p>
          <w:p w14:paraId="29C1D8E5" w14:textId="51951819" w:rsidR="003F1B41" w:rsidRPr="00B77F43" w:rsidRDefault="003F1B41" w:rsidP="003F1B41">
            <w:pPr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14:paraId="0CAAA0F0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08ECBF34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F43" w:rsidRPr="00B77F43" w14:paraId="376196A0" w14:textId="77777777" w:rsidTr="00DA7607">
        <w:tc>
          <w:tcPr>
            <w:tcW w:w="1613" w:type="dxa"/>
          </w:tcPr>
          <w:p w14:paraId="481FE514" w14:textId="77777777" w:rsidR="003F1B41" w:rsidRPr="00B77F43" w:rsidRDefault="003F1B41" w:rsidP="003F1B41">
            <w:pPr>
              <w:ind w:left="114"/>
              <w:rPr>
                <w:rFonts w:cstheme="minorHAnsi"/>
                <w:i/>
                <w:spacing w:val="-7"/>
                <w:w w:val="110"/>
                <w:sz w:val="20"/>
                <w:szCs w:val="20"/>
              </w:rPr>
            </w:pPr>
            <w:r w:rsidRPr="00B77F43">
              <w:rPr>
                <w:rFonts w:cstheme="minorHAnsi"/>
                <w:i/>
                <w:spacing w:val="-7"/>
                <w:w w:val="110"/>
                <w:sz w:val="20"/>
                <w:szCs w:val="20"/>
              </w:rPr>
              <w:t>INTERVENIRE E TRASFORMARE</w:t>
            </w:r>
          </w:p>
        </w:tc>
        <w:tc>
          <w:tcPr>
            <w:tcW w:w="3249" w:type="dxa"/>
            <w:vMerge/>
          </w:tcPr>
          <w:p w14:paraId="0AA411E7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14:paraId="534F7208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311AB43" w14:textId="77777777" w:rsidR="003F1B41" w:rsidRPr="00B77F43" w:rsidRDefault="003F1B41" w:rsidP="003F1B41">
            <w:pPr>
              <w:tabs>
                <w:tab w:val="left" w:pos="360"/>
              </w:tabs>
              <w:spacing w:after="200" w:line="279" w:lineRule="auto"/>
              <w:ind w:right="75"/>
              <w:rPr>
                <w:rFonts w:eastAsia="Georgia" w:cstheme="minorHAnsi"/>
                <w:kern w:val="16"/>
                <w:sz w:val="20"/>
                <w:szCs w:val="20"/>
              </w:rPr>
            </w:pPr>
            <w:r w:rsidRPr="00B77F43">
              <w:rPr>
                <w:rFonts w:eastAsia="Georgia" w:cstheme="minorHAnsi"/>
                <w:kern w:val="16"/>
                <w:sz w:val="20"/>
                <w:szCs w:val="20"/>
              </w:rPr>
              <w:t>Riconoscere alcuni rischi per la propria salute connessi all’uso delle tecnologie dell’informazione e della comunicazione ed individuare, di conseguenza, comportamenti adeguati</w:t>
            </w:r>
          </w:p>
          <w:p w14:paraId="5A88EA1D" w14:textId="761EE0D5" w:rsidR="003F1B41" w:rsidRPr="00B77F43" w:rsidRDefault="003F1B41" w:rsidP="003F1B41">
            <w:pPr>
              <w:tabs>
                <w:tab w:val="left" w:pos="840"/>
              </w:tabs>
              <w:ind w:right="50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14:paraId="518A5245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428304F2" w14:textId="77777777" w:rsidR="003F1B41" w:rsidRPr="00B77F43" w:rsidRDefault="003F1B41" w:rsidP="003F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232EE6C" w14:textId="77777777" w:rsidR="00B77F43" w:rsidRPr="00B77F43" w:rsidRDefault="00B77F43" w:rsidP="00B77F43">
      <w:pPr>
        <w:rPr>
          <w:rFonts w:cstheme="minorHAnsi"/>
          <w:sz w:val="20"/>
          <w:szCs w:val="20"/>
        </w:rPr>
      </w:pPr>
    </w:p>
    <w:sectPr w:rsidR="00B77F43" w:rsidRPr="00B77F43" w:rsidSect="007068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3F2"/>
    <w:multiLevelType w:val="hybridMultilevel"/>
    <w:tmpl w:val="BEF8C348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FFE6A9C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29808EEA">
      <w:start w:val="3"/>
      <w:numFmt w:val="bullet"/>
      <w:lvlText w:val=""/>
      <w:lvlJc w:val="left"/>
      <w:pPr>
        <w:ind w:left="2160" w:hanging="360"/>
      </w:pPr>
      <w:rPr>
        <w:rFonts w:ascii="Symbol" w:eastAsia="Calibri" w:hAnsi="Symbol" w:cstheme="minorHAns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0B7"/>
    <w:multiLevelType w:val="hybridMultilevel"/>
    <w:tmpl w:val="D13EC064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D79"/>
    <w:multiLevelType w:val="hybridMultilevel"/>
    <w:tmpl w:val="D90EB1A0"/>
    <w:lvl w:ilvl="0" w:tplc="2B9A22BC">
      <w:numFmt w:val="bullet"/>
      <w:lvlText w:val="–"/>
      <w:lvlJc w:val="left"/>
      <w:pPr>
        <w:ind w:left="397" w:hanging="113"/>
      </w:pPr>
      <w:rPr>
        <w:rFonts w:ascii="Calibri" w:eastAsiaTheme="minorEastAsia" w:hAnsi="Calibri" w:hint="default"/>
        <w:b/>
      </w:rPr>
    </w:lvl>
    <w:lvl w:ilvl="1" w:tplc="68760054">
      <w:start w:val="3"/>
      <w:numFmt w:val="bullet"/>
      <w:lvlText w:val=""/>
      <w:lvlJc w:val="left"/>
      <w:pPr>
        <w:ind w:left="1497" w:hanging="360"/>
      </w:pPr>
      <w:rPr>
        <w:rFonts w:ascii="Symbol" w:eastAsia="Calibr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4517F61"/>
    <w:multiLevelType w:val="hybridMultilevel"/>
    <w:tmpl w:val="E674B1D8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01C5"/>
    <w:multiLevelType w:val="hybridMultilevel"/>
    <w:tmpl w:val="2C700BC2"/>
    <w:lvl w:ilvl="0" w:tplc="BF06D474">
      <w:numFmt w:val="bullet"/>
      <w:lvlText w:val="–"/>
      <w:lvlJc w:val="left"/>
      <w:pPr>
        <w:ind w:left="1004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1536BD"/>
    <w:multiLevelType w:val="hybridMultilevel"/>
    <w:tmpl w:val="7A9A0816"/>
    <w:lvl w:ilvl="0" w:tplc="BF06D474">
      <w:numFmt w:val="bullet"/>
      <w:lvlText w:val="–"/>
      <w:lvlJc w:val="left"/>
      <w:pPr>
        <w:ind w:left="777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C5F630B"/>
    <w:multiLevelType w:val="hybridMultilevel"/>
    <w:tmpl w:val="C85AADBC"/>
    <w:lvl w:ilvl="0" w:tplc="0AF236B8">
      <w:numFmt w:val="bullet"/>
      <w:lvlText w:val="–"/>
      <w:lvlJc w:val="left"/>
      <w:pPr>
        <w:ind w:left="284" w:firstLine="56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5857"/>
    <w:multiLevelType w:val="hybridMultilevel"/>
    <w:tmpl w:val="B5AC1280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70D5"/>
    <w:multiLevelType w:val="hybridMultilevel"/>
    <w:tmpl w:val="C3E83D86"/>
    <w:lvl w:ilvl="0" w:tplc="BF06D474">
      <w:numFmt w:val="bullet"/>
      <w:lvlText w:val="–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D"/>
    <w:rsid w:val="001C480C"/>
    <w:rsid w:val="003F1B41"/>
    <w:rsid w:val="006F101C"/>
    <w:rsid w:val="0070687D"/>
    <w:rsid w:val="00B77F43"/>
    <w:rsid w:val="00D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80D4"/>
  <w15:chartTrackingRefBased/>
  <w15:docId w15:val="{67CCE614-9D91-4CE5-984A-059BA2EB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687D"/>
    <w:pPr>
      <w:ind w:left="720"/>
      <w:contextualSpacing/>
    </w:pPr>
  </w:style>
  <w:style w:type="paragraph" w:styleId="Revisione">
    <w:name w:val="Revision"/>
    <w:hidden/>
    <w:uiPriority w:val="99"/>
    <w:semiHidden/>
    <w:rsid w:val="00DA7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2</cp:revision>
  <dcterms:created xsi:type="dcterms:W3CDTF">2021-11-08T12:58:00Z</dcterms:created>
  <dcterms:modified xsi:type="dcterms:W3CDTF">2021-11-08T12:58:00Z</dcterms:modified>
</cp:coreProperties>
</file>