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210"/>
        <w:gridCol w:w="2551"/>
        <w:gridCol w:w="2835"/>
        <w:gridCol w:w="2127"/>
        <w:gridCol w:w="3827"/>
      </w:tblGrid>
      <w:tr w:rsidR="00B06B67" w:rsidRPr="00EC3B58" w14:paraId="4BCBC3EE" w14:textId="77777777" w:rsidTr="00FC5531">
        <w:tc>
          <w:tcPr>
            <w:tcW w:w="15021" w:type="dxa"/>
            <w:gridSpan w:val="6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716BB355" w14:textId="77777777" w:rsidR="00B06B67" w:rsidRPr="000D2DAC" w:rsidRDefault="00B06B67" w:rsidP="00FC5531">
            <w:pPr>
              <w:rPr>
                <w:rFonts w:eastAsia="Calibri" w:cstheme="minorHAnsi"/>
                <w:b/>
                <w:color w:val="000000" w:themeColor="text1"/>
                <w:sz w:val="48"/>
                <w:szCs w:val="48"/>
                <w:lang w:eastAsia="ja-JP"/>
              </w:rPr>
            </w:pPr>
            <w:r>
              <w:rPr>
                <w:rFonts w:eastAsia="Calibri" w:cstheme="minorHAnsi"/>
                <w:b/>
                <w:color w:val="000000" w:themeColor="text1"/>
                <w:sz w:val="48"/>
                <w:szCs w:val="48"/>
                <w:lang w:eastAsia="ja-JP"/>
              </w:rPr>
              <w:t xml:space="preserve">             </w:t>
            </w:r>
            <w:r w:rsidRPr="000D2DAC">
              <w:rPr>
                <w:rFonts w:eastAsia="Calibri" w:cstheme="minorHAnsi"/>
                <w:b/>
                <w:color w:val="000000" w:themeColor="text1"/>
                <w:sz w:val="48"/>
                <w:szCs w:val="48"/>
                <w:lang w:eastAsia="ja-JP"/>
              </w:rPr>
              <w:t>S</w:t>
            </w:r>
            <w:r>
              <w:rPr>
                <w:rFonts w:eastAsia="Calibri" w:cstheme="minorHAnsi"/>
                <w:b/>
                <w:color w:val="000000" w:themeColor="text1"/>
                <w:sz w:val="48"/>
                <w:szCs w:val="48"/>
                <w:lang w:eastAsia="ja-JP"/>
              </w:rPr>
              <w:t>TORIA    CLASSI SECONDE ANNO SCOLASTICO 2021/2022</w:t>
            </w:r>
          </w:p>
        </w:tc>
      </w:tr>
      <w:tr w:rsidR="00B06B67" w:rsidRPr="00EC3B58" w14:paraId="43119CBC" w14:textId="77777777" w:rsidTr="00FC5531">
        <w:tc>
          <w:tcPr>
            <w:tcW w:w="1471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63286BA2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b/>
                <w:color w:val="000000" w:themeColor="text1"/>
                <w:lang w:eastAsia="ja-JP"/>
              </w:rPr>
            </w:pPr>
            <w:r w:rsidRPr="00EC3B58">
              <w:rPr>
                <w:rFonts w:cstheme="minorHAnsi"/>
                <w:b/>
                <w:color w:val="000000" w:themeColor="text1"/>
                <w:lang w:eastAsia="ja-JP"/>
              </w:rPr>
              <w:t>NUCLEI TEMATICI</w:t>
            </w:r>
          </w:p>
        </w:tc>
        <w:tc>
          <w:tcPr>
            <w:tcW w:w="2210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20B60E74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EC3B58">
              <w:rPr>
                <w:rFonts w:cstheme="minorHAnsi"/>
                <w:b/>
                <w:color w:val="000000" w:themeColor="text1"/>
                <w:lang w:eastAsia="ja-JP"/>
              </w:rPr>
              <w:t>TRAGUARDI DI SVILUPPO DELLE COMPETENZE AL TERMINE DELLA SCUOLA PRIMARIA (DALLE INDICAZIONI NAZIONALI PER IL CURRICOLO)</w:t>
            </w:r>
          </w:p>
        </w:tc>
        <w:tc>
          <w:tcPr>
            <w:tcW w:w="2551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03554180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EC3B58">
              <w:rPr>
                <w:rFonts w:cstheme="minorHAnsi"/>
                <w:b/>
                <w:color w:val="000000" w:themeColor="text1"/>
                <w:lang w:eastAsia="ja-JP"/>
              </w:rPr>
              <w:t>TRAGUARDI DECLINATI PER LA CLASSE SECONDA</w:t>
            </w:r>
          </w:p>
        </w:tc>
        <w:tc>
          <w:tcPr>
            <w:tcW w:w="2835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78BE784E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EC3B58">
              <w:rPr>
                <w:rFonts w:cstheme="minorHAnsi"/>
                <w:b/>
                <w:color w:val="000000" w:themeColor="text1"/>
                <w:lang w:eastAsia="ja-JP"/>
              </w:rPr>
              <w:t>OBIETTIVI DI APPRENDIMENTO DECLINATI PER LA CLASSE SECONDA</w:t>
            </w:r>
          </w:p>
        </w:tc>
        <w:tc>
          <w:tcPr>
            <w:tcW w:w="2127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E1A3A01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EC3B58">
              <w:rPr>
                <w:rFonts w:cstheme="minorHAnsi"/>
                <w:b/>
                <w:color w:val="000000" w:themeColor="text1"/>
                <w:lang w:eastAsia="ja-JP"/>
              </w:rPr>
              <w:t xml:space="preserve">CONTENUTI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3017E6" w14:textId="77777777" w:rsidR="00B06B67" w:rsidRPr="00EC3B58" w:rsidRDefault="00B06B67" w:rsidP="00FC5531">
            <w:pPr>
              <w:rPr>
                <w:rFonts w:eastAsia="Calibri" w:cstheme="minorHAnsi"/>
                <w:color w:val="000000" w:themeColor="text1"/>
                <w:lang w:eastAsia="ja-JP"/>
              </w:rPr>
            </w:pPr>
            <w:r w:rsidRPr="00EC3B58">
              <w:rPr>
                <w:rFonts w:eastAsia="Calibri" w:cstheme="minorHAnsi"/>
                <w:b/>
                <w:color w:val="000000" w:themeColor="text1"/>
                <w:lang w:eastAsia="ja-JP"/>
              </w:rPr>
              <w:t>ATTIVITA’</w:t>
            </w:r>
          </w:p>
        </w:tc>
      </w:tr>
      <w:tr w:rsidR="00B06B67" w:rsidRPr="00EC3B58" w14:paraId="45E1BADC" w14:textId="77777777" w:rsidTr="00FC5531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15B6AB65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b/>
                <w:color w:val="000000" w:themeColor="text1"/>
                <w:lang w:eastAsia="ja-JP"/>
              </w:rPr>
            </w:pPr>
            <w:r w:rsidRPr="00EC3B58">
              <w:rPr>
                <w:rFonts w:eastAsia="Calibri" w:cstheme="minorHAnsi"/>
                <w:b/>
                <w:color w:val="000000" w:themeColor="text1"/>
                <w:lang w:eastAsia="ja-JP"/>
              </w:rPr>
              <w:t>Uso delle fonti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1BDA0607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t>Riconosce elementi significativi del passato del suo ambiente di vita.</w:t>
            </w:r>
          </w:p>
          <w:p w14:paraId="16260733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0D2DAC">
              <w:rPr>
                <w:rFonts w:eastAsia="Calibri" w:cstheme="minorHAnsi"/>
                <w:lang w:eastAsia="ja-JP"/>
              </w:rPr>
              <w:t xml:space="preserve">Riconosce ed esplora  </w:t>
            </w: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t>elementi e tracce storiche presenti nel territorio e inizia ad apprezzare il patrimonio artistico e culturale.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4BEEDC09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t>Ricava da fonti di tipo diverso conoscenze sul proprio passato.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257C1B10" w14:textId="77777777" w:rsidR="00B06B67" w:rsidRPr="000D2DAC" w:rsidRDefault="00B06B67" w:rsidP="00B06B67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0D2DAC">
              <w:rPr>
                <w:rFonts w:eastAsia="Calibri" w:cstheme="minorHAnsi"/>
                <w:color w:val="000000" w:themeColor="text1"/>
                <w:lang w:eastAsia="ja-JP"/>
              </w:rPr>
              <w:t>Conoscere e distinguere i diversi tipi di fonti.</w:t>
            </w:r>
          </w:p>
          <w:p w14:paraId="25270DD4" w14:textId="77777777" w:rsidR="00B06B67" w:rsidRPr="000D2DAC" w:rsidRDefault="00B06B67" w:rsidP="00B06B67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0D2DAC">
              <w:rPr>
                <w:rFonts w:eastAsia="Calibri" w:cstheme="minorHAnsi"/>
                <w:color w:val="000000" w:themeColor="text1"/>
                <w:lang w:eastAsia="ja-JP"/>
              </w:rPr>
              <w:t>Individuare fonti e usarle per produrre conoscenze sul proprio passato.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664A4FC3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>
              <w:rPr>
                <w:rFonts w:eastAsia="Calibri" w:cstheme="minorHAnsi"/>
                <w:color w:val="000000" w:themeColor="text1"/>
                <w:lang w:eastAsia="ja-JP"/>
              </w:rPr>
              <w:t>F</w:t>
            </w: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t>onti orali, materiali, iconografiche o visive.</w:t>
            </w:r>
          </w:p>
          <w:p w14:paraId="4BE2CC32" w14:textId="77777777" w:rsidR="00B06B67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</w:p>
          <w:p w14:paraId="56C08AA1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>
              <w:rPr>
                <w:rFonts w:eastAsia="Calibri" w:cstheme="minorHAnsi"/>
                <w:color w:val="000000" w:themeColor="text1"/>
                <w:lang w:eastAsia="ja-JP"/>
              </w:rPr>
              <w:t>S</w:t>
            </w: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t>toria della scuola.</w:t>
            </w:r>
          </w:p>
          <w:p w14:paraId="339334FB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>
              <w:rPr>
                <w:rFonts w:eastAsia="Calibri" w:cstheme="minorHAnsi"/>
                <w:color w:val="000000" w:themeColor="text1"/>
                <w:lang w:eastAsia="ja-JP"/>
              </w:rPr>
              <w:t>S</w:t>
            </w: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t>toria personale</w:t>
            </w:r>
            <w:r>
              <w:rPr>
                <w:rFonts w:eastAsia="Calibri" w:cstheme="minorHAnsi"/>
                <w:color w:val="000000" w:themeColor="text1"/>
                <w:lang w:eastAsia="ja-JP"/>
              </w:rPr>
              <w:t>.</w:t>
            </w:r>
          </w:p>
          <w:p w14:paraId="316449A4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9E4DA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t>Ricerca, analisi e classificazione di fonti orali, materiali, iconografiche o visive.</w:t>
            </w:r>
          </w:p>
          <w:p w14:paraId="4C7D7BF3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t>Raccolta di diverse fonti per la ricostruzione della storia della scuola.</w:t>
            </w:r>
          </w:p>
          <w:p w14:paraId="050903C1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t>Raccolta di materiali di vario tipo per la ricostruzione della storia personale.</w:t>
            </w:r>
          </w:p>
        </w:tc>
      </w:tr>
      <w:tr w:rsidR="00B06B67" w:rsidRPr="00EC3B58" w14:paraId="1E1FC323" w14:textId="77777777" w:rsidTr="00FC5531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7FCA6927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b/>
                <w:color w:val="000000" w:themeColor="text1"/>
                <w:lang w:eastAsia="ja-JP"/>
              </w:rPr>
            </w:pPr>
            <w:r w:rsidRPr="00EC3B58">
              <w:rPr>
                <w:rFonts w:eastAsia="Calibri" w:cstheme="minorHAnsi"/>
                <w:b/>
                <w:color w:val="000000" w:themeColor="text1"/>
                <w:lang w:eastAsia="ja-JP"/>
              </w:rPr>
              <w:t>Organizzazione delle informazioni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1330F834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t>Usa la linea del tempo per organizzare informazioni, conoscenze, periodi e individuare successioni, contemporaneità, durate, periodizzazioni.</w:t>
            </w:r>
          </w:p>
          <w:p w14:paraId="58AEA041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lastRenderedPageBreak/>
              <w:t>Organizza le informazioni e le conoscenze, tematizzando e usando le concettualizzazioni pertinenti.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3E46D4C0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lastRenderedPageBreak/>
              <w:t>Costruisce e legge correttamente semplici linee del tempo.</w:t>
            </w:r>
          </w:p>
          <w:p w14:paraId="3E5C9C3F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t>Organizza informazioni e conoscenze utilizzando correttamente le relazioni temporali e quelle di causa-effetto.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01E2F635" w14:textId="77777777" w:rsidR="00B06B67" w:rsidRPr="000D2DAC" w:rsidRDefault="00B06B67" w:rsidP="00B06B67">
            <w:pPr>
              <w:pStyle w:val="Paragrafoelenco"/>
              <w:numPr>
                <w:ilvl w:val="0"/>
                <w:numId w:val="2"/>
              </w:num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0D2DAC">
              <w:rPr>
                <w:rFonts w:eastAsia="Calibri" w:cstheme="minorHAnsi"/>
                <w:color w:val="000000" w:themeColor="text1"/>
                <w:lang w:eastAsia="ja-JP"/>
              </w:rPr>
              <w:t>Riconoscere relazioni di successione e di contemporaneità, durate, periodi, cicli e usare correttamente gli indicatori temporali.</w:t>
            </w:r>
          </w:p>
          <w:p w14:paraId="7B0BF025" w14:textId="77777777" w:rsidR="00B06B67" w:rsidRPr="000D2DAC" w:rsidRDefault="00B06B67" w:rsidP="00B06B67">
            <w:pPr>
              <w:pStyle w:val="Paragrafoelenco"/>
              <w:numPr>
                <w:ilvl w:val="0"/>
                <w:numId w:val="2"/>
              </w:num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0D2DAC">
              <w:rPr>
                <w:rFonts w:eastAsia="Calibri" w:cstheme="minorHAnsi"/>
                <w:color w:val="000000" w:themeColor="text1"/>
                <w:lang w:eastAsia="ja-JP"/>
              </w:rPr>
              <w:lastRenderedPageBreak/>
              <w:t>Riconoscere i cambiamenti di esseri viventi e oggetti nel tempo.</w:t>
            </w:r>
          </w:p>
          <w:p w14:paraId="1408B1AF" w14:textId="77777777" w:rsidR="00B06B67" w:rsidRPr="000D2DAC" w:rsidRDefault="00B06B67" w:rsidP="00B06B67">
            <w:pPr>
              <w:pStyle w:val="Paragrafoelenco"/>
              <w:numPr>
                <w:ilvl w:val="0"/>
                <w:numId w:val="2"/>
              </w:num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0D2DAC">
              <w:rPr>
                <w:rFonts w:eastAsia="Calibri" w:cstheme="minorHAnsi"/>
                <w:color w:val="000000" w:themeColor="text1"/>
                <w:lang w:eastAsia="ja-JP"/>
              </w:rPr>
              <w:t>Intuire il concetto di causalità e formulare ipotesi su cause e conseguenze.</w:t>
            </w:r>
          </w:p>
          <w:p w14:paraId="2C9542E5" w14:textId="77777777" w:rsidR="00B06B67" w:rsidRPr="000D2DAC" w:rsidRDefault="00B06B67" w:rsidP="00B06B67">
            <w:pPr>
              <w:pStyle w:val="Paragrafoelenco"/>
              <w:numPr>
                <w:ilvl w:val="0"/>
                <w:numId w:val="2"/>
              </w:num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0D2DAC">
              <w:rPr>
                <w:rFonts w:eastAsia="Calibri" w:cstheme="minorHAnsi"/>
                <w:color w:val="000000" w:themeColor="text1"/>
                <w:lang w:eastAsia="ja-JP"/>
              </w:rPr>
              <w:t>Conoscere e leggere correttamente il calendario.</w:t>
            </w:r>
          </w:p>
          <w:p w14:paraId="75340722" w14:textId="77777777" w:rsidR="00B06B67" w:rsidRPr="000D2DAC" w:rsidRDefault="00B06B67" w:rsidP="00B06B67">
            <w:pPr>
              <w:pStyle w:val="Paragrafoelenco"/>
              <w:numPr>
                <w:ilvl w:val="0"/>
                <w:numId w:val="2"/>
              </w:num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0D2DAC">
              <w:rPr>
                <w:rFonts w:eastAsia="Calibri" w:cstheme="minorHAnsi"/>
                <w:color w:val="000000" w:themeColor="text1"/>
                <w:lang w:eastAsia="ja-JP"/>
              </w:rPr>
              <w:t>Conoscere e leggere correttamente l’orologio.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6802892D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>
              <w:rPr>
                <w:rFonts w:eastAsia="Calibri" w:cstheme="minorHAnsi"/>
                <w:color w:val="000000" w:themeColor="text1"/>
                <w:lang w:eastAsia="ja-JP"/>
              </w:rPr>
              <w:lastRenderedPageBreak/>
              <w:t>P</w:t>
            </w: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t>arole del tempo conosciute.</w:t>
            </w:r>
          </w:p>
          <w:p w14:paraId="44557DDB" w14:textId="77777777" w:rsidR="00B06B67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</w:p>
          <w:p w14:paraId="1ECA13BA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>
              <w:rPr>
                <w:rFonts w:eastAsia="Calibri" w:cstheme="minorHAnsi"/>
                <w:color w:val="000000" w:themeColor="text1"/>
                <w:lang w:eastAsia="ja-JP"/>
              </w:rPr>
              <w:t>Le c</w:t>
            </w: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t>ause e le conseguenze di un fatto.</w:t>
            </w:r>
          </w:p>
          <w:p w14:paraId="49637FE4" w14:textId="77777777" w:rsidR="00B06B67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t>La linea del tempo</w:t>
            </w:r>
            <w:r>
              <w:rPr>
                <w:rFonts w:eastAsia="Calibri" w:cstheme="minorHAnsi"/>
                <w:color w:val="000000" w:themeColor="text1"/>
                <w:lang w:eastAsia="ja-JP"/>
              </w:rPr>
              <w:t>.</w:t>
            </w:r>
          </w:p>
          <w:p w14:paraId="092E25F3" w14:textId="77777777" w:rsidR="00B06B67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>
              <w:rPr>
                <w:rFonts w:eastAsia="Calibri" w:cstheme="minorHAnsi"/>
                <w:color w:val="000000" w:themeColor="text1"/>
                <w:lang w:eastAsia="ja-JP"/>
              </w:rPr>
              <w:lastRenderedPageBreak/>
              <w:t>I cicli temporali.</w:t>
            </w:r>
          </w:p>
          <w:p w14:paraId="4A727FC4" w14:textId="77777777" w:rsidR="00B06B67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</w:p>
          <w:p w14:paraId="259C6DA7" w14:textId="77777777" w:rsidR="00B06B67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</w:p>
          <w:p w14:paraId="7D276546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>
              <w:rPr>
                <w:rFonts w:eastAsia="Calibri" w:cstheme="minorHAnsi"/>
                <w:color w:val="000000" w:themeColor="text1"/>
                <w:lang w:eastAsia="ja-JP"/>
              </w:rPr>
              <w:t xml:space="preserve">La </w:t>
            </w: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t>durata delle azioni.</w:t>
            </w:r>
          </w:p>
          <w:p w14:paraId="6B6524D0" w14:textId="77777777" w:rsidR="00B06B67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</w:p>
          <w:p w14:paraId="22423F78" w14:textId="77777777" w:rsidR="00B06B67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</w:p>
          <w:p w14:paraId="62899477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>
              <w:rPr>
                <w:rFonts w:eastAsia="Calibri" w:cstheme="minorHAnsi"/>
                <w:color w:val="000000" w:themeColor="text1"/>
                <w:lang w:eastAsia="ja-JP"/>
              </w:rPr>
              <w:t xml:space="preserve">Il </w:t>
            </w: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t>calendario e l’orologio.</w:t>
            </w:r>
          </w:p>
          <w:p w14:paraId="53118A12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C382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lastRenderedPageBreak/>
              <w:t>Recupero e ripasso delle parole del tempo conosciute.</w:t>
            </w:r>
          </w:p>
          <w:p w14:paraId="635B2C70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t>Lettura e riordino di immagini.</w:t>
            </w:r>
          </w:p>
          <w:p w14:paraId="3BC4B934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t>Riconoscimento delle cause e delle conseguenze di un fatto.</w:t>
            </w:r>
          </w:p>
          <w:p w14:paraId="0501C4AE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t>Rappresentazione sulla linea del tempo di fatti, cause.</w:t>
            </w:r>
          </w:p>
          <w:p w14:paraId="2FE2F0F3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lastRenderedPageBreak/>
              <w:t>Costruzione delle ruote della giornata, settimana</w:t>
            </w:r>
            <w:r>
              <w:rPr>
                <w:rFonts w:eastAsia="Calibri" w:cstheme="minorHAnsi"/>
                <w:color w:val="000000" w:themeColor="text1"/>
                <w:lang w:eastAsia="ja-JP"/>
              </w:rPr>
              <w:t>,</w:t>
            </w: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t xml:space="preserve"> mesi, anni, stagioni.</w:t>
            </w:r>
          </w:p>
          <w:p w14:paraId="3042546C" w14:textId="77777777" w:rsidR="00B06B67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</w:p>
          <w:p w14:paraId="7BAD8B46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t>Attività sulla misurazione della durata delle azioni.</w:t>
            </w:r>
          </w:p>
          <w:p w14:paraId="4BC4E6AD" w14:textId="77777777" w:rsidR="00B06B67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</w:p>
          <w:p w14:paraId="5BD26A90" w14:textId="77777777" w:rsidR="00B06B67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</w:p>
          <w:p w14:paraId="324F0FD9" w14:textId="77777777" w:rsidR="00B06B67" w:rsidRPr="00EC3B58" w:rsidRDefault="00B06B67" w:rsidP="00FC5531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EC3B58">
              <w:rPr>
                <w:rFonts w:eastAsia="Calibri" w:cstheme="minorHAnsi"/>
                <w:color w:val="000000" w:themeColor="text1"/>
                <w:lang w:eastAsia="ja-JP"/>
              </w:rPr>
              <w:t>Attività per leggere e utilizzare il calendario e l’orologio.</w:t>
            </w:r>
          </w:p>
        </w:tc>
      </w:tr>
      <w:tr w:rsidR="00B06B67" w:rsidRPr="000D2DAC" w14:paraId="31DCBCE7" w14:textId="77777777" w:rsidTr="00FC5531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438DDE3F" w14:textId="77777777" w:rsidR="00B06B67" w:rsidRPr="000D2DAC" w:rsidRDefault="00B06B67" w:rsidP="00FC5531">
            <w:pPr>
              <w:spacing w:after="60"/>
              <w:rPr>
                <w:rFonts w:eastAsia="Calibri" w:cstheme="minorHAnsi"/>
                <w:b/>
                <w:lang w:eastAsia="ja-JP"/>
              </w:rPr>
            </w:pPr>
            <w:r w:rsidRPr="000D2DAC">
              <w:rPr>
                <w:rFonts w:eastAsia="Calibri" w:cstheme="minorHAnsi"/>
                <w:b/>
                <w:lang w:eastAsia="ja-JP"/>
              </w:rPr>
              <w:lastRenderedPageBreak/>
              <w:t>Strumenti concettuali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3493EA22" w14:textId="77777777" w:rsidR="00B06B67" w:rsidRPr="000D2DAC" w:rsidRDefault="00B06B67" w:rsidP="00FC5531">
            <w:pPr>
              <w:spacing w:after="60"/>
              <w:rPr>
                <w:rFonts w:eastAsia="Calibri" w:cstheme="minorHAnsi"/>
                <w:lang w:eastAsia="ja-JP"/>
              </w:rPr>
            </w:pPr>
            <w:r w:rsidRPr="000D2DAC">
              <w:rPr>
                <w:rFonts w:eastAsia="Calibri" w:cstheme="minorHAnsi"/>
                <w:lang w:eastAsia="ja-JP"/>
              </w:rPr>
              <w:t>Individua le relazioni tra gruppi umani e contesti spaziali.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2989ECA0" w14:textId="77777777" w:rsidR="00B06B67" w:rsidRPr="000D2DAC" w:rsidRDefault="00B06B67" w:rsidP="00FC5531">
            <w:pPr>
              <w:spacing w:after="60"/>
              <w:rPr>
                <w:rFonts w:eastAsia="Calibri" w:cstheme="minorHAnsi"/>
                <w:lang w:eastAsia="ja-JP"/>
              </w:rPr>
            </w:pPr>
            <w:r w:rsidRPr="000D2DAC">
              <w:rPr>
                <w:rFonts w:eastAsia="Calibri" w:cstheme="minorHAnsi"/>
                <w:lang w:eastAsia="ja-JP"/>
              </w:rPr>
              <w:t>Individua analogie e differenze tra gruppi umani e contesti spaziali.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2B477A89" w14:textId="77777777" w:rsidR="00B06B67" w:rsidRPr="00495E52" w:rsidRDefault="00B06B67" w:rsidP="00B06B67">
            <w:pPr>
              <w:pStyle w:val="Paragrafoelenco"/>
              <w:numPr>
                <w:ilvl w:val="0"/>
                <w:numId w:val="3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95E52">
              <w:rPr>
                <w:rFonts w:eastAsia="Calibri" w:cstheme="minorHAnsi"/>
                <w:lang w:eastAsia="ja-JP"/>
              </w:rPr>
              <w:t>Organizzare le conoscenze acquisite in semplici schemi temporali.</w:t>
            </w:r>
          </w:p>
          <w:p w14:paraId="7034AD63" w14:textId="77777777" w:rsidR="00B06B67" w:rsidRPr="00495E52" w:rsidRDefault="00B06B67" w:rsidP="00B06B67">
            <w:pPr>
              <w:pStyle w:val="Paragrafoelenco"/>
              <w:numPr>
                <w:ilvl w:val="0"/>
                <w:numId w:val="3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95E52">
              <w:rPr>
                <w:rFonts w:eastAsia="Calibri" w:cstheme="minorHAnsi"/>
                <w:lang w:eastAsia="ja-JP"/>
              </w:rPr>
              <w:t>Individuare analogie e differenze tra la propria storia personale e quella dei compagni.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2FECA414" w14:textId="77777777" w:rsidR="00B06B67" w:rsidRPr="000D2DAC" w:rsidRDefault="00B06B67" w:rsidP="00FC5531">
            <w:pPr>
              <w:spacing w:after="60"/>
              <w:rPr>
                <w:rFonts w:eastAsia="Calibri" w:cstheme="minorHAnsi"/>
                <w:lang w:eastAsia="ja-JP"/>
              </w:rPr>
            </w:pPr>
            <w:r w:rsidRPr="000D2DAC">
              <w:rPr>
                <w:rFonts w:eastAsia="Calibri" w:cstheme="minorHAnsi"/>
                <w:lang w:eastAsia="ja-JP"/>
              </w:rPr>
              <w:t>Il tempo come successione di eventi</w:t>
            </w:r>
            <w:r>
              <w:rPr>
                <w:rFonts w:eastAsia="Calibri" w:cstheme="minorHAnsi"/>
                <w:lang w:eastAsia="ja-JP"/>
              </w:rPr>
              <w:t>.</w:t>
            </w:r>
          </w:p>
          <w:p w14:paraId="245F6983" w14:textId="77777777" w:rsidR="00B06B67" w:rsidRPr="000D2DAC" w:rsidRDefault="00B06B67" w:rsidP="00FC5531">
            <w:pPr>
              <w:spacing w:after="60"/>
              <w:rPr>
                <w:rFonts w:eastAsia="Calibri" w:cstheme="minorHAnsi"/>
                <w:lang w:eastAsia="ja-JP"/>
              </w:rPr>
            </w:pPr>
            <w:r w:rsidRPr="000D2DAC">
              <w:rPr>
                <w:rFonts w:eastAsia="Calibri" w:cstheme="minorHAnsi"/>
                <w:lang w:eastAsia="ja-JP"/>
              </w:rPr>
              <w:t>Sequenze di azioni</w:t>
            </w:r>
            <w:r>
              <w:rPr>
                <w:rFonts w:eastAsia="Calibri" w:cstheme="minorHAnsi"/>
                <w:lang w:eastAsia="ja-JP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7CAF" w14:textId="77777777" w:rsidR="00B06B67" w:rsidRPr="000D2DAC" w:rsidRDefault="00B06B67" w:rsidP="00FC5531">
            <w:pPr>
              <w:spacing w:after="60"/>
              <w:rPr>
                <w:rFonts w:eastAsia="Calibri" w:cstheme="minorHAnsi"/>
                <w:lang w:eastAsia="ja-JP"/>
              </w:rPr>
            </w:pPr>
            <w:r w:rsidRPr="000D2DAC">
              <w:rPr>
                <w:rFonts w:eastAsia="Calibri" w:cstheme="minorHAnsi"/>
                <w:lang w:eastAsia="ja-JP"/>
              </w:rPr>
              <w:t>Riordino cronologico di fatti sulla linea del tempo.</w:t>
            </w:r>
          </w:p>
          <w:p w14:paraId="193F4B53" w14:textId="77777777" w:rsidR="00B06B67" w:rsidRPr="000D2DAC" w:rsidRDefault="00B06B67" w:rsidP="00FC5531">
            <w:pPr>
              <w:spacing w:after="60"/>
              <w:rPr>
                <w:rFonts w:eastAsia="Calibri" w:cstheme="minorHAnsi"/>
                <w:lang w:eastAsia="ja-JP"/>
              </w:rPr>
            </w:pPr>
            <w:r w:rsidRPr="000D2DAC">
              <w:rPr>
                <w:rFonts w:eastAsia="Calibri" w:cstheme="minorHAnsi"/>
                <w:lang w:eastAsia="ja-JP"/>
              </w:rPr>
              <w:t>Realizzazione di semplici sequenze di azioni giornaliere o settimanali.</w:t>
            </w:r>
          </w:p>
          <w:p w14:paraId="2C396B79" w14:textId="77777777" w:rsidR="00B06B67" w:rsidRPr="000D2DAC" w:rsidRDefault="00B06B67" w:rsidP="00FC5531">
            <w:pPr>
              <w:spacing w:after="60"/>
              <w:rPr>
                <w:rFonts w:eastAsia="Calibri" w:cstheme="minorHAnsi"/>
                <w:lang w:eastAsia="ja-JP"/>
              </w:rPr>
            </w:pPr>
            <w:r w:rsidRPr="000D2DAC">
              <w:rPr>
                <w:rFonts w:eastAsia="Calibri" w:cstheme="minorHAnsi"/>
                <w:lang w:eastAsia="ja-JP"/>
              </w:rPr>
              <w:t>Confronto di fonti raccolte sulla propria storia personale e raccolte da altri.</w:t>
            </w:r>
          </w:p>
        </w:tc>
      </w:tr>
      <w:tr w:rsidR="00B06B67" w:rsidRPr="000D2DAC" w14:paraId="5E1A73FD" w14:textId="77777777" w:rsidTr="00FC5531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7C47A961" w14:textId="77777777" w:rsidR="00B06B67" w:rsidRPr="000D2DAC" w:rsidRDefault="00B06B67" w:rsidP="00FC5531">
            <w:pPr>
              <w:spacing w:after="60"/>
              <w:rPr>
                <w:rFonts w:eastAsia="Calibri" w:cstheme="minorHAnsi"/>
                <w:b/>
                <w:lang w:eastAsia="ja-JP"/>
              </w:rPr>
            </w:pPr>
            <w:r w:rsidRPr="000D2DAC">
              <w:rPr>
                <w:rFonts w:eastAsia="Calibri" w:cstheme="minorHAnsi"/>
                <w:b/>
                <w:lang w:eastAsia="ja-JP"/>
              </w:rPr>
              <w:t>Produzione scritta e orale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6439E8AB" w14:textId="77777777" w:rsidR="00B06B67" w:rsidRPr="000D2DAC" w:rsidRDefault="00B06B67" w:rsidP="00FC5531">
            <w:pPr>
              <w:spacing w:after="60"/>
              <w:rPr>
                <w:rFonts w:eastAsia="Calibri" w:cstheme="minorHAnsi"/>
                <w:lang w:eastAsia="ja-JP"/>
              </w:rPr>
            </w:pPr>
            <w:r w:rsidRPr="000D2DAC">
              <w:rPr>
                <w:rFonts w:eastAsia="Calibri" w:cstheme="minorHAnsi"/>
                <w:lang w:eastAsia="ja-JP"/>
              </w:rPr>
              <w:t>Racconta i fatti studiati e sa produrre semplici testi storici, anche con risorse digitali.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1C9FE0D5" w14:textId="77777777" w:rsidR="00B06B67" w:rsidRPr="000D2DAC" w:rsidRDefault="00B06B67" w:rsidP="00FC5531">
            <w:pPr>
              <w:spacing w:after="60"/>
              <w:rPr>
                <w:rFonts w:eastAsia="Calibri" w:cstheme="minorHAnsi"/>
                <w:lang w:eastAsia="ja-JP"/>
              </w:rPr>
            </w:pPr>
            <w:r w:rsidRPr="000D2DAC">
              <w:rPr>
                <w:rFonts w:eastAsia="Calibri" w:cstheme="minorHAnsi"/>
                <w:lang w:eastAsia="ja-JP"/>
              </w:rPr>
              <w:t>Racconta fatti, eventi, vissuti personali, storie e li illustra graficamente</w:t>
            </w:r>
          </w:p>
          <w:p w14:paraId="3C8116C2" w14:textId="77777777" w:rsidR="00B06B67" w:rsidRPr="000D2DAC" w:rsidRDefault="00B06B67" w:rsidP="00FC5531">
            <w:pPr>
              <w:spacing w:after="60"/>
              <w:rPr>
                <w:rFonts w:eastAsia="Calibri" w:cstheme="minorHAnsi"/>
                <w:lang w:eastAsia="ja-JP"/>
              </w:rPr>
            </w:pPr>
            <w:r w:rsidRPr="000D2DAC">
              <w:rPr>
                <w:rFonts w:eastAsia="Calibri" w:cstheme="minorHAnsi"/>
                <w:lang w:eastAsia="ja-JP"/>
              </w:rPr>
              <w:t>Rappresenta gli esiti delle ricerche svolte mediante semplici strumenti grafici.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3F52DFFA" w14:textId="77777777" w:rsidR="00B06B67" w:rsidRPr="00495E52" w:rsidRDefault="00B06B67" w:rsidP="00B06B67">
            <w:pPr>
              <w:pStyle w:val="Paragrafoelenco"/>
              <w:numPr>
                <w:ilvl w:val="0"/>
                <w:numId w:val="4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95E52">
              <w:rPr>
                <w:rFonts w:eastAsia="Calibri" w:cstheme="minorHAnsi"/>
                <w:lang w:eastAsia="ja-JP"/>
              </w:rPr>
              <w:t>Realizzare semplici rappresentazioni grafiche per illustrare eventi e storie.</w:t>
            </w:r>
          </w:p>
          <w:p w14:paraId="696748F1" w14:textId="77777777" w:rsidR="00B06B67" w:rsidRPr="00495E52" w:rsidRDefault="00B06B67" w:rsidP="00B06B67">
            <w:pPr>
              <w:pStyle w:val="Paragrafoelenco"/>
              <w:numPr>
                <w:ilvl w:val="0"/>
                <w:numId w:val="4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95E52">
              <w:rPr>
                <w:rFonts w:eastAsia="Calibri" w:cstheme="minorHAnsi"/>
                <w:lang w:eastAsia="ja-JP"/>
              </w:rPr>
              <w:t>Riferire in modo semplice e coerente le conoscenze acquisite.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A663E90" w14:textId="77777777" w:rsidR="00B06B67" w:rsidRPr="000D2DAC" w:rsidRDefault="00B06B67" w:rsidP="00FC5531">
            <w:pPr>
              <w:spacing w:after="60"/>
              <w:rPr>
                <w:rFonts w:eastAsia="Calibri" w:cstheme="minorHAnsi"/>
                <w:lang w:eastAsia="ja-JP"/>
              </w:rPr>
            </w:pPr>
            <w:r>
              <w:rPr>
                <w:rFonts w:eastAsia="Calibri" w:cstheme="minorHAnsi"/>
                <w:lang w:eastAsia="ja-JP"/>
              </w:rPr>
              <w:t>V</w:t>
            </w:r>
            <w:r w:rsidRPr="000D2DAC">
              <w:rPr>
                <w:rFonts w:eastAsia="Calibri" w:cstheme="minorHAnsi"/>
                <w:lang w:eastAsia="ja-JP"/>
              </w:rPr>
              <w:t>issuti personali nei diversi contesti di vita</w:t>
            </w:r>
            <w:r>
              <w:rPr>
                <w:rFonts w:eastAsia="Calibri" w:cstheme="minorHAnsi"/>
                <w:lang w:eastAsia="ja-JP"/>
              </w:rPr>
              <w:t>.</w:t>
            </w:r>
          </w:p>
          <w:p w14:paraId="7F7ADB32" w14:textId="77777777" w:rsidR="00B06B67" w:rsidRPr="000D2DAC" w:rsidRDefault="00B06B67" w:rsidP="00FC5531">
            <w:pPr>
              <w:spacing w:after="60"/>
              <w:rPr>
                <w:rFonts w:eastAsia="Calibri" w:cstheme="minorHAnsi"/>
                <w:lang w:eastAsia="ja-JP"/>
              </w:rPr>
            </w:pPr>
          </w:p>
          <w:p w14:paraId="273818E8" w14:textId="77777777" w:rsidR="00B06B67" w:rsidRPr="000D2DAC" w:rsidRDefault="00B06B67" w:rsidP="00FC5531">
            <w:pPr>
              <w:spacing w:after="60"/>
              <w:rPr>
                <w:rFonts w:eastAsia="Calibri" w:cstheme="minorHAnsi"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04CFB" w14:textId="77777777" w:rsidR="00B06B67" w:rsidRPr="000D2DAC" w:rsidRDefault="00B06B67" w:rsidP="00FC5531">
            <w:pPr>
              <w:spacing w:after="60"/>
              <w:rPr>
                <w:rFonts w:eastAsia="Calibri" w:cstheme="minorHAnsi"/>
                <w:lang w:eastAsia="ja-JP"/>
              </w:rPr>
            </w:pPr>
            <w:r w:rsidRPr="000D2DAC">
              <w:rPr>
                <w:rFonts w:eastAsia="Calibri" w:cstheme="minorHAnsi"/>
                <w:lang w:eastAsia="ja-JP"/>
              </w:rPr>
              <w:t>Conversazioni e confronti collettivi sui vari vissuti personali.</w:t>
            </w:r>
          </w:p>
          <w:p w14:paraId="283604B7" w14:textId="77777777" w:rsidR="00B06B67" w:rsidRPr="000D2DAC" w:rsidRDefault="00B06B67" w:rsidP="00FC5531">
            <w:pPr>
              <w:spacing w:after="60"/>
              <w:rPr>
                <w:rFonts w:eastAsia="Calibri" w:cstheme="minorHAnsi"/>
                <w:lang w:eastAsia="ja-JP"/>
              </w:rPr>
            </w:pPr>
            <w:r w:rsidRPr="000D2DAC">
              <w:rPr>
                <w:rFonts w:eastAsia="Calibri" w:cstheme="minorHAnsi"/>
                <w:lang w:eastAsia="ja-JP"/>
              </w:rPr>
              <w:t>Conversazione sulle fonti necessarie per ricostruire la propria vita personale.</w:t>
            </w:r>
          </w:p>
          <w:p w14:paraId="3B5F978E" w14:textId="77777777" w:rsidR="00B06B67" w:rsidRPr="000D2DAC" w:rsidRDefault="00B06B67" w:rsidP="00FC5531">
            <w:pPr>
              <w:spacing w:after="60"/>
              <w:rPr>
                <w:rFonts w:eastAsia="Calibri" w:cstheme="minorHAnsi"/>
                <w:lang w:eastAsia="ja-JP"/>
              </w:rPr>
            </w:pPr>
            <w:r w:rsidRPr="000D2DAC">
              <w:rPr>
                <w:rFonts w:eastAsia="Calibri" w:cstheme="minorHAnsi"/>
                <w:lang w:eastAsia="ja-JP"/>
              </w:rPr>
              <w:t>Scrittura della data.</w:t>
            </w:r>
          </w:p>
          <w:p w14:paraId="5D45E977" w14:textId="77777777" w:rsidR="00B06B67" w:rsidRPr="000D2DAC" w:rsidRDefault="00B06B67" w:rsidP="00FC5531">
            <w:pPr>
              <w:spacing w:after="60"/>
              <w:rPr>
                <w:rFonts w:eastAsia="Calibri" w:cstheme="minorHAnsi"/>
                <w:lang w:eastAsia="ja-JP"/>
              </w:rPr>
            </w:pPr>
            <w:r w:rsidRPr="000D2DAC">
              <w:rPr>
                <w:rFonts w:eastAsia="Calibri" w:cstheme="minorHAnsi"/>
                <w:lang w:eastAsia="ja-JP"/>
              </w:rPr>
              <w:t>Realizzazione di un album fotografico di classe.</w:t>
            </w:r>
          </w:p>
        </w:tc>
      </w:tr>
    </w:tbl>
    <w:p w14:paraId="040B3D33" w14:textId="77777777" w:rsidR="00B06B67" w:rsidRDefault="00B06B67"/>
    <w:sectPr w:rsidR="00B06B67" w:rsidSect="00B06B6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97B"/>
    <w:multiLevelType w:val="hybridMultilevel"/>
    <w:tmpl w:val="02A850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7E22"/>
    <w:multiLevelType w:val="hybridMultilevel"/>
    <w:tmpl w:val="FEB62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C42C8"/>
    <w:multiLevelType w:val="hybridMultilevel"/>
    <w:tmpl w:val="7F346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14E44"/>
    <w:multiLevelType w:val="hybridMultilevel"/>
    <w:tmpl w:val="759EAA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67"/>
    <w:rsid w:val="00B0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60EE"/>
  <w15:chartTrackingRefBased/>
  <w15:docId w15:val="{687E12F8-112A-44F4-8750-71730203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6B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Iole Currò</cp:lastModifiedBy>
  <cp:revision>1</cp:revision>
  <dcterms:created xsi:type="dcterms:W3CDTF">2021-11-03T14:53:00Z</dcterms:created>
  <dcterms:modified xsi:type="dcterms:W3CDTF">2021-11-03T14:54:00Z</dcterms:modified>
</cp:coreProperties>
</file>