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8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2835"/>
        <w:gridCol w:w="3402"/>
        <w:gridCol w:w="2693"/>
        <w:gridCol w:w="2421"/>
      </w:tblGrid>
      <w:tr w:rsidR="005819AA" w:rsidRPr="00A31B76" w14:paraId="30DEBEAA" w14:textId="77777777" w:rsidTr="00400DAC">
        <w:tc>
          <w:tcPr>
            <w:tcW w:w="1843" w:type="dxa"/>
          </w:tcPr>
          <w:p w14:paraId="41CFE389" w14:textId="77777777" w:rsidR="00400DAC" w:rsidRPr="00A31B76" w:rsidRDefault="00400DAC" w:rsidP="006242FD">
            <w:pPr>
              <w:rPr>
                <w:rFonts w:eastAsia="Times New Roman" w:cstheme="minorHAnsi"/>
                <w:b/>
                <w:bCs/>
              </w:rPr>
            </w:pPr>
            <w:r w:rsidRPr="00A31B76">
              <w:rPr>
                <w:rFonts w:eastAsia="Times New Roman" w:cstheme="minorHAnsi"/>
                <w:b/>
                <w:bCs/>
              </w:rPr>
              <w:t xml:space="preserve">INGLESE </w:t>
            </w:r>
            <w:r w:rsidR="005819AA" w:rsidRPr="00A31B76">
              <w:rPr>
                <w:rFonts w:eastAsia="Times New Roman" w:cstheme="minorHAnsi"/>
                <w:b/>
                <w:bCs/>
              </w:rPr>
              <w:t>– CLASSI IV</w:t>
            </w:r>
          </w:p>
        </w:tc>
        <w:tc>
          <w:tcPr>
            <w:tcW w:w="2694" w:type="dxa"/>
          </w:tcPr>
          <w:p w14:paraId="5F58DED3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835" w:type="dxa"/>
          </w:tcPr>
          <w:p w14:paraId="6F693F9B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14:paraId="33BA2049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693" w:type="dxa"/>
          </w:tcPr>
          <w:p w14:paraId="0675577B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421" w:type="dxa"/>
          </w:tcPr>
          <w:p w14:paraId="5EA9BDAF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765E46F1" w14:textId="77777777" w:rsidTr="00400DAC">
        <w:tc>
          <w:tcPr>
            <w:tcW w:w="1843" w:type="dxa"/>
          </w:tcPr>
          <w:p w14:paraId="6C453C4C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bookmarkStart w:id="0" w:name="_Hlk83924168"/>
            <w:r w:rsidRPr="00A31B76">
              <w:rPr>
                <w:rFonts w:eastAsia="Times New Roman" w:cstheme="minorHAnsi"/>
              </w:rPr>
              <w:t>NUCLEO TEMATICO</w:t>
            </w:r>
          </w:p>
        </w:tc>
        <w:tc>
          <w:tcPr>
            <w:tcW w:w="2694" w:type="dxa"/>
          </w:tcPr>
          <w:p w14:paraId="372726D2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 xml:space="preserve">TRAGUARDI DI SVILUPPO DELLE COMPETENZE AL TERMINE DELLA SCUOLA PRIMARIA (DALLE </w:t>
            </w:r>
            <w:r w:rsidRPr="00A31B76">
              <w:rPr>
                <w:rFonts w:eastAsia="Times New Roman" w:cstheme="minorHAnsi"/>
                <w:i/>
              </w:rPr>
              <w:t>INDICAZIONI NAZIONALI PER IL CURRICOLO</w:t>
            </w:r>
            <w:r w:rsidRPr="00A31B76">
              <w:rPr>
                <w:rFonts w:eastAsia="Times New Roman" w:cstheme="minorHAnsi"/>
              </w:rPr>
              <w:t>)</w:t>
            </w:r>
          </w:p>
        </w:tc>
        <w:tc>
          <w:tcPr>
            <w:tcW w:w="2835" w:type="dxa"/>
          </w:tcPr>
          <w:p w14:paraId="74091FD3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TRAGUARDI DECLINATI PER LA CLASSE QUARTA</w:t>
            </w:r>
          </w:p>
        </w:tc>
        <w:tc>
          <w:tcPr>
            <w:tcW w:w="3402" w:type="dxa"/>
          </w:tcPr>
          <w:p w14:paraId="1D16E42E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OBIETTIVI DI APPRENDIMENTO DECLINATI PER LA CLASSE QUARTA</w:t>
            </w:r>
          </w:p>
        </w:tc>
        <w:tc>
          <w:tcPr>
            <w:tcW w:w="2693" w:type="dxa"/>
          </w:tcPr>
          <w:p w14:paraId="123C7C60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 xml:space="preserve">CONTENUTI </w:t>
            </w:r>
          </w:p>
        </w:tc>
        <w:tc>
          <w:tcPr>
            <w:tcW w:w="2421" w:type="dxa"/>
          </w:tcPr>
          <w:p w14:paraId="357C232D" w14:textId="77777777" w:rsidR="00400DAC" w:rsidRPr="00A31B76" w:rsidRDefault="00400DAC" w:rsidP="0062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 xml:space="preserve"> ATTIVITÀ</w:t>
            </w:r>
          </w:p>
        </w:tc>
      </w:tr>
      <w:bookmarkEnd w:id="0"/>
      <w:tr w:rsidR="005819AA" w:rsidRPr="00A31B76" w14:paraId="2737FA46" w14:textId="77777777" w:rsidTr="00400DAC">
        <w:trPr>
          <w:trHeight w:val="20"/>
        </w:trPr>
        <w:tc>
          <w:tcPr>
            <w:tcW w:w="1843" w:type="dxa"/>
            <w:vMerge w:val="restart"/>
          </w:tcPr>
          <w:p w14:paraId="19D48456" w14:textId="77777777" w:rsidR="00400DAC" w:rsidRPr="00A31B76" w:rsidRDefault="00400DAC" w:rsidP="00400DAC">
            <w:pPr>
              <w:spacing w:before="4"/>
              <w:ind w:right="57"/>
              <w:rPr>
                <w:rFonts w:eastAsia="Cambria" w:cstheme="minorHAnsi"/>
                <w:w w:val="109"/>
              </w:rPr>
            </w:pPr>
            <w:r w:rsidRPr="00A31B76">
              <w:rPr>
                <w:rFonts w:eastAsia="Cambria" w:cstheme="minorHAnsi"/>
              </w:rPr>
              <w:t xml:space="preserve">ASCOLTO  </w:t>
            </w:r>
            <w:r w:rsidRPr="00A31B76">
              <w:rPr>
                <w:rFonts w:eastAsia="Cambria" w:cstheme="minorHAnsi"/>
                <w:spacing w:val="3"/>
                <w:w w:val="109"/>
              </w:rPr>
              <w:t>(</w:t>
            </w:r>
            <w:r w:rsidRPr="00A31B76">
              <w:rPr>
                <w:rFonts w:eastAsia="Cambria" w:cstheme="minorHAnsi"/>
                <w:w w:val="109"/>
              </w:rPr>
              <w:t>COMPRENSIONE</w:t>
            </w:r>
          </w:p>
          <w:p w14:paraId="08E5A998" w14:textId="77777777" w:rsidR="00400DAC" w:rsidRPr="00A31B76" w:rsidRDefault="00400DAC" w:rsidP="00400DAC">
            <w:pPr>
              <w:spacing w:before="4"/>
              <w:ind w:right="57"/>
              <w:rPr>
                <w:rFonts w:eastAsia="Cambria" w:cstheme="minorHAnsi"/>
              </w:rPr>
            </w:pPr>
            <w:r w:rsidRPr="00A31B76">
              <w:rPr>
                <w:rFonts w:eastAsia="Cambria" w:cstheme="minorHAnsi"/>
                <w:spacing w:val="-21"/>
                <w:w w:val="109"/>
              </w:rPr>
              <w:t xml:space="preserve"> </w:t>
            </w:r>
            <w:r w:rsidRPr="00A31B76">
              <w:rPr>
                <w:rFonts w:eastAsia="Cambria" w:cstheme="minorHAnsi"/>
                <w:w w:val="109"/>
              </w:rPr>
              <w:t>ORALE)</w:t>
            </w:r>
          </w:p>
        </w:tc>
        <w:tc>
          <w:tcPr>
            <w:tcW w:w="2694" w:type="dxa"/>
            <w:vMerge w:val="restart"/>
          </w:tcPr>
          <w:p w14:paraId="6DA7D13B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 xml:space="preserve">L’alunno </w:t>
            </w:r>
          </w:p>
          <w:p w14:paraId="5A12BA4B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comprende brevi messaggi orali e scritti relativi ad ambiti familiari.</w:t>
            </w:r>
          </w:p>
          <w:p w14:paraId="1B81C4D0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Interagisce nel gioco; comunica in modo comprensibile, anche con espressioni e frasi memorizzate, in scambi di informazioni semplici e di routine..</w:t>
            </w:r>
          </w:p>
          <w:p w14:paraId="5C6812D0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Svolge i compiti secondo le indicazioni date in lingua straniera dall’insegnante, chiedendo eventualmente spiegazioni.</w:t>
            </w:r>
          </w:p>
          <w:p w14:paraId="1FA698B2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A31B76">
              <w:rPr>
                <w:rFonts w:eastAsia="Times New Roman" w:cstheme="minorHAnsi"/>
              </w:rPr>
              <w:t>Individua alcuni elementi culturali e coglie rapporti tra forme linguistiche e usi della lingua straniera</w:t>
            </w:r>
          </w:p>
          <w:p w14:paraId="553CA40D" w14:textId="77777777" w:rsidR="00400DAC" w:rsidRPr="00A31B76" w:rsidRDefault="00400DAC" w:rsidP="00400DAC">
            <w:p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7A31" w14:textId="77777777" w:rsidR="00400DAC" w:rsidRPr="00A31B76" w:rsidRDefault="00400DAC" w:rsidP="00400DAC">
            <w:pPr>
              <w:tabs>
                <w:tab w:val="left" w:pos="3568"/>
              </w:tabs>
              <w:ind w:left="57" w:right="57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L’alunno comprende brevi messaggi orali e scritti relativi ad ambiti familiari.</w:t>
            </w:r>
          </w:p>
          <w:p w14:paraId="335259C2" w14:textId="77777777" w:rsidR="00400DAC" w:rsidRPr="00A31B76" w:rsidRDefault="00400DAC" w:rsidP="00400DAC">
            <w:pPr>
              <w:tabs>
                <w:tab w:val="left" w:pos="3568"/>
              </w:tabs>
              <w:ind w:left="57" w:right="57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Interagisce nel gioco; comunica in modo comprensibile, anche con espressioni e frasi memorizzate, in scambi di informazioni semplici e di routine.</w:t>
            </w:r>
          </w:p>
          <w:p w14:paraId="794A248A" w14:textId="77777777" w:rsidR="00400DAC" w:rsidRPr="00A31B76" w:rsidRDefault="00400DAC" w:rsidP="00400DAC">
            <w:pPr>
              <w:tabs>
                <w:tab w:val="left" w:pos="3568"/>
              </w:tabs>
              <w:ind w:left="57" w:right="57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L’alunno comprende brevi messaggi orali e scritti relativi ad ambiti familiari.</w:t>
            </w:r>
          </w:p>
          <w:p w14:paraId="2C68C3C3" w14:textId="77777777" w:rsidR="00400DAC" w:rsidRPr="00A31B76" w:rsidRDefault="00400DAC" w:rsidP="00400DAC">
            <w:pPr>
              <w:tabs>
                <w:tab w:val="left" w:pos="3568"/>
              </w:tabs>
              <w:ind w:left="57" w:right="57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Svolge i compiti  secondo le indicazioni date in lingua straniera dall’insegnante, chiedendo eventualmente spiegazioni.</w:t>
            </w:r>
          </w:p>
          <w:p w14:paraId="4A2ACC9B" w14:textId="77777777" w:rsidR="00400DAC" w:rsidRPr="00A31B76" w:rsidRDefault="00400DAC" w:rsidP="00400DAC">
            <w:pPr>
              <w:tabs>
                <w:tab w:val="left" w:pos="3568"/>
              </w:tabs>
              <w:ind w:left="57" w:right="57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Individua alcuni elementi culturali e coglie rapporti tra forme linguistiche e usi della lingua straniera</w:t>
            </w:r>
          </w:p>
        </w:tc>
        <w:tc>
          <w:tcPr>
            <w:tcW w:w="3402" w:type="dxa"/>
          </w:tcPr>
          <w:p w14:paraId="66F83C0F" w14:textId="77777777" w:rsidR="00400DAC" w:rsidRPr="00A31B76" w:rsidRDefault="00400DAC" w:rsidP="00400DAC">
            <w:pPr>
              <w:rPr>
                <w:rFonts w:eastAsia="Times New Roman" w:cstheme="minorHAnsi"/>
              </w:rPr>
            </w:pPr>
            <w:r w:rsidRPr="00A31B76">
              <w:rPr>
                <w:rFonts w:cstheme="minorHAnsi"/>
                <w:w w:val="92"/>
              </w:rPr>
              <w:t xml:space="preserve"> </w:t>
            </w:r>
            <w:r w:rsidRPr="00A31B76">
              <w:rPr>
                <w:rFonts w:eastAsia="Arial" w:cstheme="minorHAnsi"/>
              </w:rPr>
              <w:t xml:space="preserve">(Ricezione orale) </w:t>
            </w:r>
          </w:p>
          <w:p w14:paraId="5C24FEEA" w14:textId="77777777" w:rsidR="00400DAC" w:rsidRPr="00A31B76" w:rsidRDefault="00400DAC" w:rsidP="00400DAC">
            <w:pPr>
              <w:ind w:right="68"/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</w:rPr>
              <w:t xml:space="preserve">Comprendere brevi  e semplici messaggi orali, brevi  dialoghi, pronunciati chiaramente  e lentamente in cui si parla di argomenti conosciuti.  </w:t>
            </w:r>
          </w:p>
          <w:p w14:paraId="12542D54" w14:textId="77777777" w:rsidR="00400DAC" w:rsidRPr="00A31B76" w:rsidRDefault="00400DAC" w:rsidP="00400DAC">
            <w:pPr>
              <w:ind w:right="68"/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</w:rPr>
              <w:t xml:space="preserve">Comprendere brevi  descrizioni orali che utilizzano il lessico  conosciuto, pronunciate chiaramente e lentamente, relative a persone, animali, luoghi, oggetti. </w:t>
            </w:r>
          </w:p>
          <w:p w14:paraId="425BAC95" w14:textId="77777777" w:rsidR="00400DAC" w:rsidRPr="00A31B76" w:rsidRDefault="00400DAC" w:rsidP="00400DAC">
            <w:pPr>
              <w:rPr>
                <w:rFonts w:eastAsia="Times New Roman" w:cstheme="minorHAnsi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2A9B" w14:textId="77777777" w:rsidR="00A31B76" w:rsidRDefault="00400DAC" w:rsidP="00400DAC">
            <w:pPr>
              <w:tabs>
                <w:tab w:val="left" w:pos="570"/>
                <w:tab w:val="center" w:pos="1762"/>
              </w:tabs>
              <w:spacing w:line="220" w:lineRule="exact"/>
              <w:ind w:right="786"/>
              <w:rPr>
                <w:rFonts w:eastAsia="Arial" w:cstheme="minorHAnsi"/>
                <w:b/>
                <w:bCs/>
              </w:rPr>
            </w:pPr>
            <w:r w:rsidRPr="00A31B76">
              <w:rPr>
                <w:rFonts w:eastAsia="Arial" w:cstheme="minorHAnsi"/>
                <w:b/>
                <w:bCs/>
                <w:spacing w:val="-2"/>
              </w:rPr>
              <w:t>L</w:t>
            </w:r>
            <w:r w:rsidRPr="00A31B76">
              <w:rPr>
                <w:rFonts w:eastAsia="Arial" w:cstheme="minorHAnsi"/>
                <w:b/>
                <w:bCs/>
              </w:rPr>
              <w:t>ESS</w:t>
            </w:r>
            <w:r w:rsidRPr="00A31B76">
              <w:rPr>
                <w:rFonts w:eastAsia="Arial" w:cstheme="minorHAnsi"/>
                <w:b/>
                <w:bCs/>
                <w:spacing w:val="2"/>
              </w:rPr>
              <w:t>I</w:t>
            </w:r>
            <w:r w:rsidRPr="00A31B76">
              <w:rPr>
                <w:rFonts w:eastAsia="Arial" w:cstheme="minorHAnsi"/>
                <w:b/>
                <w:bCs/>
                <w:spacing w:val="-2"/>
              </w:rPr>
              <w:t>C</w:t>
            </w:r>
            <w:r w:rsidRPr="00A31B76">
              <w:rPr>
                <w:rFonts w:eastAsia="Arial" w:cstheme="minorHAnsi"/>
                <w:b/>
                <w:bCs/>
              </w:rPr>
              <w:t>O</w:t>
            </w:r>
          </w:p>
          <w:p w14:paraId="51F8AB64" w14:textId="73FDF411" w:rsidR="00400DAC" w:rsidRPr="00A31B76" w:rsidRDefault="00400DAC" w:rsidP="00400DAC">
            <w:pPr>
              <w:tabs>
                <w:tab w:val="left" w:pos="570"/>
                <w:tab w:val="center" w:pos="1762"/>
              </w:tabs>
              <w:spacing w:line="220" w:lineRule="exact"/>
              <w:ind w:right="786"/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  <w:b/>
                <w:bCs/>
              </w:rPr>
              <w:t xml:space="preserve"> </w:t>
            </w:r>
            <w:r w:rsidRPr="00A31B76">
              <w:rPr>
                <w:rFonts w:eastAsia="Arial" w:cstheme="minorHAnsi"/>
              </w:rPr>
              <w:t>r</w:t>
            </w:r>
            <w:r w:rsidRPr="00A31B76">
              <w:rPr>
                <w:rFonts w:eastAsia="Arial" w:cstheme="minorHAnsi"/>
                <w:spacing w:val="-6"/>
              </w:rPr>
              <w:t>e</w:t>
            </w:r>
            <w:r w:rsidRPr="00A31B76">
              <w:rPr>
                <w:rFonts w:eastAsia="Arial" w:cstheme="minorHAnsi"/>
                <w:spacing w:val="3"/>
              </w:rPr>
              <w:t>l</w:t>
            </w:r>
            <w:r w:rsidRPr="00A31B76">
              <w:rPr>
                <w:rFonts w:eastAsia="Arial" w:cstheme="minorHAnsi"/>
                <w:spacing w:val="-2"/>
              </w:rPr>
              <w:t>a</w:t>
            </w:r>
            <w:r w:rsidRPr="00A31B76">
              <w:rPr>
                <w:rFonts w:eastAsia="Arial" w:cstheme="minorHAnsi"/>
                <w:spacing w:val="-3"/>
              </w:rPr>
              <w:t>t</w:t>
            </w:r>
            <w:r w:rsidRPr="00A31B76">
              <w:rPr>
                <w:rFonts w:eastAsia="Arial" w:cstheme="minorHAnsi"/>
                <w:spacing w:val="-2"/>
              </w:rPr>
              <w:t>i</w:t>
            </w:r>
            <w:r w:rsidRPr="00A31B76">
              <w:rPr>
                <w:rFonts w:eastAsia="Arial" w:cstheme="minorHAnsi"/>
                <w:spacing w:val="5"/>
              </w:rPr>
              <w:t>v</w:t>
            </w:r>
            <w:r w:rsidRPr="00A31B76">
              <w:rPr>
                <w:rFonts w:eastAsia="Arial" w:cstheme="minorHAnsi"/>
              </w:rPr>
              <w:t>o</w:t>
            </w:r>
            <w:r w:rsidRPr="00A31B76">
              <w:rPr>
                <w:rFonts w:eastAsia="Arial" w:cstheme="minorHAnsi"/>
                <w:spacing w:val="1"/>
              </w:rPr>
              <w:t xml:space="preserve"> </w:t>
            </w:r>
            <w:r w:rsidRPr="00A31B76">
              <w:rPr>
                <w:rFonts w:eastAsia="Arial" w:cstheme="minorHAnsi"/>
                <w:spacing w:val="-2"/>
                <w:u w:val="single" w:color="000000"/>
              </w:rPr>
              <w:t>a</w:t>
            </w:r>
            <w:r w:rsidRPr="00A31B76">
              <w:rPr>
                <w:rFonts w:eastAsia="Arial" w:cstheme="minorHAnsi"/>
                <w:w w:val="101"/>
              </w:rPr>
              <w:t>:</w:t>
            </w:r>
          </w:p>
          <w:p w14:paraId="4BD3FE4F" w14:textId="77777777" w:rsidR="00400DAC" w:rsidRPr="00A31B76" w:rsidRDefault="00400DAC" w:rsidP="00400DAC">
            <w:pPr>
              <w:spacing w:before="11"/>
              <w:ind w:left="465"/>
              <w:rPr>
                <w:rFonts w:eastAsia="Arial" w:cstheme="minorHAnsi"/>
              </w:rPr>
            </w:pPr>
            <w:r w:rsidRPr="00A31B76">
              <w:rPr>
                <w:rFonts w:cstheme="minorHAnsi"/>
                <w:w w:val="132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</w:rPr>
              <w:t xml:space="preserve"> </w:t>
            </w:r>
            <w:r w:rsidRPr="00A31B76">
              <w:rPr>
                <w:rFonts w:eastAsia="Arial" w:cstheme="minorHAnsi"/>
              </w:rPr>
              <w:t>c</w:t>
            </w:r>
            <w:r w:rsidRPr="00A31B76">
              <w:rPr>
                <w:rFonts w:eastAsia="Arial" w:cstheme="minorHAnsi"/>
                <w:spacing w:val="-2"/>
              </w:rPr>
              <w:t>ap</w:t>
            </w:r>
            <w:r w:rsidRPr="00A31B76">
              <w:rPr>
                <w:rFonts w:eastAsia="Arial" w:cstheme="minorHAnsi"/>
              </w:rPr>
              <w:t>i</w:t>
            </w:r>
            <w:r w:rsidRPr="00A31B76">
              <w:rPr>
                <w:rFonts w:eastAsia="Arial" w:cstheme="minorHAnsi"/>
                <w:spacing w:val="5"/>
              </w:rPr>
              <w:t xml:space="preserve"> </w:t>
            </w:r>
            <w:r w:rsidRPr="00A31B76">
              <w:rPr>
                <w:rFonts w:eastAsia="Arial" w:cstheme="minorHAnsi"/>
                <w:spacing w:val="-2"/>
              </w:rPr>
              <w:t>d</w:t>
            </w:r>
            <w:r w:rsidRPr="00A31B76">
              <w:rPr>
                <w:rFonts w:eastAsia="Arial" w:cstheme="minorHAnsi"/>
                <w:spacing w:val="-1"/>
              </w:rPr>
              <w:t>’</w:t>
            </w:r>
            <w:r w:rsidRPr="00A31B76">
              <w:rPr>
                <w:rFonts w:eastAsia="Arial" w:cstheme="minorHAnsi"/>
                <w:spacing w:val="-2"/>
              </w:rPr>
              <w:t>abb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  <w:spacing w:val="-2"/>
              </w:rPr>
              <w:t>gl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  <w:spacing w:val="-6"/>
              </w:rPr>
              <w:t>a</w:t>
            </w:r>
            <w:r w:rsidRPr="00A31B76">
              <w:rPr>
                <w:rFonts w:eastAsia="Arial" w:cstheme="minorHAnsi"/>
                <w:spacing w:val="5"/>
              </w:rPr>
              <w:t>m</w:t>
            </w:r>
            <w:r w:rsidRPr="00A31B76">
              <w:rPr>
                <w:rFonts w:eastAsia="Arial" w:cstheme="minorHAnsi"/>
                <w:spacing w:val="-2"/>
              </w:rPr>
              <w:t>en</w:t>
            </w:r>
            <w:r w:rsidRPr="00A31B76">
              <w:rPr>
                <w:rFonts w:eastAsia="Arial" w:cstheme="minorHAnsi"/>
                <w:spacing w:val="2"/>
                <w:w w:val="101"/>
              </w:rPr>
              <w:t>t</w:t>
            </w:r>
            <w:r w:rsidRPr="00A31B76">
              <w:rPr>
                <w:rFonts w:eastAsia="Arial" w:cstheme="minorHAnsi"/>
              </w:rPr>
              <w:t>o</w:t>
            </w:r>
          </w:p>
          <w:p w14:paraId="1ECFF484" w14:textId="77777777" w:rsidR="00400DAC" w:rsidRPr="00A31B76" w:rsidRDefault="00400DAC" w:rsidP="00400DAC">
            <w:pPr>
              <w:spacing w:before="14"/>
              <w:ind w:left="465"/>
              <w:rPr>
                <w:rFonts w:eastAsia="Arial" w:cstheme="minorHAnsi"/>
              </w:rPr>
            </w:pPr>
            <w:r w:rsidRPr="00A31B76">
              <w:rPr>
                <w:rFonts w:cstheme="minorHAnsi"/>
                <w:w w:val="132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</w:rPr>
              <w:t xml:space="preserve"> </w:t>
            </w:r>
            <w:r w:rsidR="004E47F7" w:rsidRPr="00A31B76">
              <w:rPr>
                <w:rFonts w:cstheme="minorHAnsi"/>
                <w:kern w:val="16"/>
              </w:rPr>
              <w:t>genitivo sassone</w:t>
            </w:r>
            <w:r w:rsidR="004E47F7" w:rsidRPr="00A31B76">
              <w:rPr>
                <w:rFonts w:cstheme="minorHAnsi"/>
                <w:spacing w:val="55"/>
                <w:w w:val="132"/>
              </w:rPr>
              <w:t>(</w:t>
            </w:r>
            <w:r w:rsidRPr="00A31B76">
              <w:rPr>
                <w:rFonts w:eastAsia="Arial" w:cstheme="minorHAnsi"/>
                <w:spacing w:val="5"/>
              </w:rPr>
              <w:t>m</w:t>
            </w:r>
            <w:r w:rsidRPr="00A31B76">
              <w:rPr>
                <w:rFonts w:eastAsia="Arial" w:cstheme="minorHAnsi"/>
                <w:spacing w:val="-6"/>
              </w:rPr>
              <w:t>e</w:t>
            </w:r>
            <w:r w:rsidRPr="00A31B76">
              <w:rPr>
                <w:rFonts w:eastAsia="Arial" w:cstheme="minorHAnsi"/>
                <w:spacing w:val="5"/>
              </w:rPr>
              <w:t>m</w:t>
            </w:r>
            <w:r w:rsidRPr="00A31B76">
              <w:rPr>
                <w:rFonts w:eastAsia="Arial" w:cstheme="minorHAnsi"/>
                <w:spacing w:val="-2"/>
              </w:rPr>
              <w:t>b</w:t>
            </w:r>
            <w:r w:rsidRPr="00A31B76">
              <w:rPr>
                <w:rFonts w:eastAsia="Arial" w:cstheme="minorHAnsi"/>
                <w:spacing w:val="-5"/>
              </w:rPr>
              <w:t>r</w:t>
            </w:r>
            <w:r w:rsidRPr="00A31B76">
              <w:rPr>
                <w:rFonts w:eastAsia="Arial" w:cstheme="minorHAnsi"/>
              </w:rPr>
              <w:t>i</w:t>
            </w:r>
            <w:r w:rsidRPr="00A31B76">
              <w:rPr>
                <w:rFonts w:eastAsia="Arial" w:cstheme="minorHAnsi"/>
                <w:spacing w:val="1"/>
              </w:rPr>
              <w:t xml:space="preserve"> </w:t>
            </w:r>
            <w:r w:rsidRPr="00A31B76">
              <w:rPr>
                <w:rFonts w:eastAsia="Arial" w:cstheme="minorHAnsi"/>
                <w:spacing w:val="-2"/>
              </w:rPr>
              <w:t>del</w:t>
            </w:r>
            <w:r w:rsidRPr="00A31B76">
              <w:rPr>
                <w:rFonts w:eastAsia="Arial" w:cstheme="minorHAnsi"/>
                <w:spacing w:val="3"/>
              </w:rPr>
              <w:t>l</w:t>
            </w:r>
            <w:r w:rsidRPr="00A31B76">
              <w:rPr>
                <w:rFonts w:eastAsia="Arial" w:cstheme="minorHAnsi"/>
              </w:rPr>
              <w:t>a</w:t>
            </w:r>
            <w:r w:rsidRPr="00A31B76">
              <w:rPr>
                <w:rFonts w:eastAsia="Arial" w:cstheme="minorHAnsi"/>
                <w:spacing w:val="-4"/>
              </w:rPr>
              <w:t xml:space="preserve"> </w:t>
            </w:r>
            <w:r w:rsidRPr="00A31B76">
              <w:rPr>
                <w:rFonts w:eastAsia="Arial" w:cstheme="minorHAnsi"/>
                <w:spacing w:val="6"/>
                <w:w w:val="101"/>
              </w:rPr>
              <w:t>f</w:t>
            </w:r>
            <w:r w:rsidRPr="00A31B76">
              <w:rPr>
                <w:rFonts w:eastAsia="Arial" w:cstheme="minorHAnsi"/>
                <w:spacing w:val="-6"/>
              </w:rPr>
              <w:t>a</w:t>
            </w:r>
            <w:r w:rsidRPr="00A31B76">
              <w:rPr>
                <w:rFonts w:eastAsia="Arial" w:cstheme="minorHAnsi"/>
              </w:rPr>
              <w:t>m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  <w:spacing w:val="-6"/>
              </w:rPr>
              <w:t>g</w:t>
            </w:r>
            <w:r w:rsidRPr="00A31B76">
              <w:rPr>
                <w:rFonts w:eastAsia="Arial" w:cstheme="minorHAnsi"/>
                <w:spacing w:val="-2"/>
              </w:rPr>
              <w:t>l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</w:rPr>
              <w:t>a</w:t>
            </w:r>
            <w:r w:rsidR="004E47F7" w:rsidRPr="00A31B76">
              <w:rPr>
                <w:rFonts w:eastAsia="Arial" w:cstheme="minorHAnsi"/>
              </w:rPr>
              <w:t>)</w:t>
            </w:r>
          </w:p>
          <w:p w14:paraId="2AE4414C" w14:textId="77777777" w:rsidR="004E47F7" w:rsidRPr="00A31B76" w:rsidRDefault="004E47F7" w:rsidP="004E47F7">
            <w:pPr>
              <w:spacing w:before="14"/>
              <w:ind w:left="465"/>
              <w:rPr>
                <w:rFonts w:eastAsia="Arial" w:cstheme="minorHAnsi"/>
                <w:w w:val="101"/>
              </w:rPr>
            </w:pPr>
            <w:r w:rsidRPr="00A31B76">
              <w:rPr>
                <w:rFonts w:cstheme="minorHAnsi"/>
                <w:w w:val="132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</w:rPr>
              <w:t xml:space="preserve"> </w:t>
            </w:r>
            <w:r w:rsidRPr="00A31B76">
              <w:rPr>
                <w:rFonts w:eastAsia="Arial" w:cstheme="minorHAnsi"/>
                <w:spacing w:val="-2"/>
              </w:rPr>
              <w:t>g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  <w:spacing w:val="-2"/>
              </w:rPr>
              <w:t>o</w:t>
            </w:r>
            <w:r w:rsidRPr="00A31B76">
              <w:rPr>
                <w:rFonts w:eastAsia="Arial" w:cstheme="minorHAnsi"/>
              </w:rPr>
              <w:t>r</w:t>
            </w:r>
            <w:r w:rsidRPr="00A31B76">
              <w:rPr>
                <w:rFonts w:eastAsia="Arial" w:cstheme="minorHAnsi"/>
                <w:spacing w:val="-2"/>
              </w:rPr>
              <w:t>n</w:t>
            </w:r>
            <w:r w:rsidRPr="00A31B76">
              <w:rPr>
                <w:rFonts w:eastAsia="Arial" w:cstheme="minorHAnsi"/>
              </w:rPr>
              <w:t>i</w:t>
            </w:r>
            <w:r w:rsidRPr="00A31B76">
              <w:rPr>
                <w:rFonts w:eastAsia="Arial" w:cstheme="minorHAnsi"/>
                <w:spacing w:val="1"/>
              </w:rPr>
              <w:t xml:space="preserve"> </w:t>
            </w:r>
            <w:r w:rsidRPr="00A31B76">
              <w:rPr>
                <w:rFonts w:eastAsia="Arial" w:cstheme="minorHAnsi"/>
                <w:spacing w:val="-2"/>
              </w:rPr>
              <w:t>del</w:t>
            </w:r>
            <w:r w:rsidRPr="00A31B76">
              <w:rPr>
                <w:rFonts w:eastAsia="Arial" w:cstheme="minorHAnsi"/>
                <w:spacing w:val="3"/>
              </w:rPr>
              <w:t>l</w:t>
            </w:r>
            <w:r w:rsidRPr="00A31B76">
              <w:rPr>
                <w:rFonts w:eastAsia="Arial" w:cstheme="minorHAnsi"/>
              </w:rPr>
              <w:t xml:space="preserve">a </w:t>
            </w:r>
            <w:r w:rsidRPr="00A31B76">
              <w:rPr>
                <w:rFonts w:eastAsia="Arial" w:cstheme="minorHAnsi"/>
                <w:spacing w:val="-5"/>
              </w:rPr>
              <w:t>s</w:t>
            </w:r>
            <w:r w:rsidRPr="00A31B76">
              <w:rPr>
                <w:rFonts w:eastAsia="Arial" w:cstheme="minorHAnsi"/>
                <w:spacing w:val="-2"/>
              </w:rPr>
              <w:t>e</w:t>
            </w:r>
            <w:r w:rsidRPr="00A31B76">
              <w:rPr>
                <w:rFonts w:eastAsia="Arial" w:cstheme="minorHAnsi"/>
                <w:spacing w:val="2"/>
              </w:rPr>
              <w:t>t</w:t>
            </w:r>
            <w:r w:rsidRPr="00A31B76">
              <w:rPr>
                <w:rFonts w:eastAsia="Arial" w:cstheme="minorHAnsi"/>
                <w:spacing w:val="-3"/>
              </w:rPr>
              <w:t>t</w:t>
            </w:r>
            <w:r w:rsidRPr="00A31B76">
              <w:rPr>
                <w:rFonts w:eastAsia="Arial" w:cstheme="minorHAnsi"/>
                <w:spacing w:val="-2"/>
              </w:rPr>
              <w:t>i</w:t>
            </w:r>
            <w:r w:rsidRPr="00A31B76">
              <w:rPr>
                <w:rFonts w:eastAsia="Arial" w:cstheme="minorHAnsi"/>
                <w:spacing w:val="5"/>
              </w:rPr>
              <w:t>m</w:t>
            </w:r>
            <w:r w:rsidRPr="00A31B76">
              <w:rPr>
                <w:rFonts w:eastAsia="Arial" w:cstheme="minorHAnsi"/>
                <w:spacing w:val="-2"/>
              </w:rPr>
              <w:t>an</w:t>
            </w:r>
            <w:r w:rsidRPr="00A31B76">
              <w:rPr>
                <w:rFonts w:eastAsia="Arial" w:cstheme="minorHAnsi"/>
              </w:rPr>
              <w:t>a</w:t>
            </w:r>
            <w:r w:rsidRPr="00A31B76">
              <w:rPr>
                <w:rFonts w:eastAsia="Arial" w:cstheme="minorHAnsi"/>
                <w:spacing w:val="1"/>
              </w:rPr>
              <w:t xml:space="preserve"> </w:t>
            </w:r>
            <w:r w:rsidRPr="00A31B76">
              <w:rPr>
                <w:rFonts w:eastAsia="Arial" w:cstheme="minorHAnsi"/>
              </w:rPr>
              <w:t>e</w:t>
            </w:r>
            <w:r w:rsidRPr="00A31B76">
              <w:rPr>
                <w:rFonts w:eastAsia="Arial" w:cstheme="minorHAnsi"/>
                <w:spacing w:val="-4"/>
              </w:rPr>
              <w:t xml:space="preserve"> </w:t>
            </w:r>
            <w:r w:rsidRPr="00A31B76">
              <w:rPr>
                <w:rFonts w:eastAsia="Arial" w:cstheme="minorHAnsi"/>
                <w:spacing w:val="5"/>
              </w:rPr>
              <w:t>m</w:t>
            </w:r>
            <w:r w:rsidRPr="00A31B76">
              <w:rPr>
                <w:rFonts w:eastAsia="Arial" w:cstheme="minorHAnsi"/>
                <w:spacing w:val="-2"/>
              </w:rPr>
              <w:t>e</w:t>
            </w:r>
            <w:r w:rsidRPr="00A31B76">
              <w:rPr>
                <w:rFonts w:eastAsia="Arial" w:cstheme="minorHAnsi"/>
                <w:spacing w:val="-5"/>
              </w:rPr>
              <w:t>s</w:t>
            </w:r>
            <w:r w:rsidRPr="00A31B76">
              <w:rPr>
                <w:rFonts w:eastAsia="Arial" w:cstheme="minorHAnsi"/>
                <w:spacing w:val="3"/>
              </w:rPr>
              <w:t>i</w:t>
            </w:r>
            <w:r w:rsidRPr="00A31B76">
              <w:rPr>
                <w:rFonts w:eastAsia="Arial" w:cstheme="minorHAnsi"/>
                <w:w w:val="101"/>
              </w:rPr>
              <w:t>.</w:t>
            </w:r>
          </w:p>
          <w:p w14:paraId="11A9D62E" w14:textId="77777777" w:rsidR="004E47F7" w:rsidRPr="00A31B76" w:rsidRDefault="004E47F7" w:rsidP="004E47F7">
            <w:pPr>
              <w:spacing w:before="15"/>
              <w:ind w:left="465"/>
              <w:rPr>
                <w:rFonts w:eastAsia="Arial" w:cstheme="minorHAnsi"/>
                <w:kern w:val="16"/>
              </w:rPr>
            </w:pPr>
            <w:r w:rsidRPr="00A31B76">
              <w:rPr>
                <w:rFonts w:cstheme="minorHAnsi"/>
                <w:w w:val="132"/>
              </w:rPr>
              <w:t xml:space="preserve">• </w:t>
            </w:r>
            <w:r w:rsidRPr="00A31B76">
              <w:rPr>
                <w:rFonts w:cstheme="minorHAnsi"/>
                <w:kern w:val="16"/>
              </w:rPr>
              <w:t>i numeri ordinali</w:t>
            </w:r>
          </w:p>
          <w:p w14:paraId="3B8A66D2" w14:textId="77777777" w:rsidR="00400DAC" w:rsidRPr="00A31B76" w:rsidRDefault="00400DAC" w:rsidP="004E47F7">
            <w:pPr>
              <w:spacing w:before="15"/>
              <w:ind w:left="465"/>
              <w:rPr>
                <w:rFonts w:eastAsia="Arial"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•</w:t>
            </w:r>
            <w:r w:rsidRPr="00A31B76">
              <w:rPr>
                <w:rFonts w:cstheme="minorHAnsi"/>
                <w:kern w:val="16"/>
              </w:rPr>
              <w:tab/>
            </w:r>
            <w:r w:rsidR="004E47F7" w:rsidRPr="00A31B76">
              <w:rPr>
                <w:rFonts w:eastAsia="Arial" w:cstheme="minorHAnsi"/>
                <w:kern w:val="16"/>
              </w:rPr>
              <w:t xml:space="preserve">Morning routine </w:t>
            </w:r>
            <w:r w:rsidRPr="00A31B76">
              <w:rPr>
                <w:rFonts w:eastAsia="Arial" w:cstheme="minorHAnsi"/>
                <w:kern w:val="16"/>
              </w:rPr>
              <w:t>(</w:t>
            </w:r>
            <w:r w:rsidR="004E47F7" w:rsidRPr="00A31B76">
              <w:rPr>
                <w:rFonts w:eastAsia="Arial" w:cstheme="minorHAnsi"/>
                <w:kern w:val="16"/>
              </w:rPr>
              <w:t>azioni abituali di mattina</w:t>
            </w:r>
            <w:r w:rsidRPr="00A31B76">
              <w:rPr>
                <w:rFonts w:eastAsia="Arial" w:cstheme="minorHAnsi"/>
                <w:kern w:val="16"/>
              </w:rPr>
              <w:t>)</w:t>
            </w:r>
          </w:p>
          <w:p w14:paraId="47976466" w14:textId="77777777" w:rsidR="00DE342C" w:rsidRPr="00A31B76" w:rsidRDefault="00400DAC" w:rsidP="00DE342C">
            <w:pPr>
              <w:spacing w:before="14"/>
              <w:ind w:left="465"/>
              <w:rPr>
                <w:rFonts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•</w:t>
            </w:r>
            <w:r w:rsidR="004E47F7" w:rsidRPr="00A31B76">
              <w:rPr>
                <w:rFonts w:cstheme="minorHAnsi"/>
                <w:kern w:val="16"/>
              </w:rPr>
              <w:t>Daily routine (azioni di pomeriggio e di sera</w:t>
            </w:r>
            <w:r w:rsidR="00DE342C" w:rsidRPr="00A31B76">
              <w:rPr>
                <w:rFonts w:cstheme="minorHAnsi"/>
                <w:kern w:val="16"/>
              </w:rPr>
              <w:t>)</w:t>
            </w:r>
          </w:p>
          <w:p w14:paraId="15F37C4B" w14:textId="77777777" w:rsidR="00DE342C" w:rsidRPr="00A31B76" w:rsidRDefault="00DE342C" w:rsidP="00DE342C">
            <w:pPr>
              <w:spacing w:before="14"/>
              <w:ind w:left="465"/>
              <w:rPr>
                <w:rFonts w:eastAsia="Arial"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>• Il cibo</w:t>
            </w:r>
          </w:p>
          <w:p w14:paraId="38F3F78D" w14:textId="77777777" w:rsidR="00DE342C" w:rsidRPr="00A31B76" w:rsidRDefault="00400DAC" w:rsidP="00DE342C">
            <w:pPr>
              <w:spacing w:before="14" w:line="220" w:lineRule="exact"/>
              <w:ind w:left="465"/>
              <w:rPr>
                <w:rFonts w:eastAsia="Arial" w:cstheme="minorHAnsi"/>
                <w:kern w:val="16"/>
              </w:rPr>
            </w:pPr>
            <w:r w:rsidRPr="00A31B76">
              <w:rPr>
                <w:rFonts w:cstheme="minorHAnsi"/>
                <w:kern w:val="16"/>
              </w:rPr>
              <w:t xml:space="preserve"> </w:t>
            </w:r>
            <w:r w:rsidR="00DE342C" w:rsidRPr="00A31B76">
              <w:rPr>
                <w:rFonts w:cstheme="minorHAnsi"/>
                <w:kern w:val="16"/>
              </w:rPr>
              <w:t>• Le materie scolastiche</w:t>
            </w:r>
          </w:p>
          <w:p w14:paraId="026CBFCE" w14:textId="77777777" w:rsidR="00DE342C" w:rsidRPr="00A31B76" w:rsidRDefault="00DE342C" w:rsidP="00DE342C">
            <w:pPr>
              <w:spacing w:before="14"/>
              <w:ind w:left="465"/>
              <w:rPr>
                <w:rFonts w:cstheme="minorHAnsi"/>
                <w:w w:val="132"/>
              </w:rPr>
            </w:pPr>
            <w:r w:rsidRPr="00A31B76">
              <w:rPr>
                <w:rFonts w:cstheme="minorHAnsi"/>
                <w:w w:val="132"/>
              </w:rPr>
              <w:t xml:space="preserve"> </w:t>
            </w:r>
          </w:p>
          <w:p w14:paraId="210704AD" w14:textId="77777777" w:rsidR="00400DAC" w:rsidRPr="00A31B76" w:rsidRDefault="00400DAC" w:rsidP="00DE342C">
            <w:pPr>
              <w:spacing w:before="14"/>
              <w:ind w:left="465"/>
              <w:rPr>
                <w:rFonts w:cstheme="minorHAnsi"/>
                <w:w w:val="132"/>
              </w:rPr>
            </w:pPr>
            <w:r w:rsidRPr="00A31B76">
              <w:rPr>
                <w:rFonts w:eastAsia="Arial" w:cstheme="minorHAnsi"/>
                <w:b/>
                <w:bCs/>
              </w:rPr>
              <w:t>S</w:t>
            </w:r>
            <w:r w:rsidRPr="00A31B76">
              <w:rPr>
                <w:rFonts w:eastAsia="Arial" w:cstheme="minorHAnsi"/>
                <w:b/>
                <w:bCs/>
                <w:spacing w:val="2"/>
              </w:rPr>
              <w:t>T</w:t>
            </w:r>
            <w:r w:rsidRPr="00A31B76">
              <w:rPr>
                <w:rFonts w:eastAsia="Arial" w:cstheme="minorHAnsi"/>
                <w:b/>
                <w:bCs/>
                <w:spacing w:val="-2"/>
              </w:rPr>
              <w:t>RU</w:t>
            </w:r>
            <w:r w:rsidRPr="00A31B76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A31B76">
              <w:rPr>
                <w:rFonts w:eastAsia="Arial" w:cstheme="minorHAnsi"/>
                <w:b/>
                <w:bCs/>
                <w:spacing w:val="2"/>
              </w:rPr>
              <w:t>T</w:t>
            </w:r>
            <w:r w:rsidRPr="00A31B76">
              <w:rPr>
                <w:rFonts w:eastAsia="Arial" w:cstheme="minorHAnsi"/>
                <w:b/>
                <w:bCs/>
                <w:spacing w:val="-2"/>
              </w:rPr>
              <w:t>UR</w:t>
            </w:r>
            <w:r w:rsidRPr="00A31B76">
              <w:rPr>
                <w:rFonts w:eastAsia="Arial" w:cstheme="minorHAnsi"/>
                <w:b/>
                <w:bCs/>
              </w:rPr>
              <w:t>E</w:t>
            </w:r>
            <w:r w:rsidRPr="00A31B76">
              <w:rPr>
                <w:rFonts w:eastAsia="Arial" w:cstheme="minorHAnsi"/>
                <w:w w:val="101"/>
              </w:rPr>
              <w:t>:</w:t>
            </w:r>
          </w:p>
          <w:p w14:paraId="254B153A" w14:textId="77777777" w:rsidR="00400DAC" w:rsidRPr="00A31B76" w:rsidRDefault="00400DAC" w:rsidP="00400DAC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b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u w:val="single" w:color="000000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 w:color="000000"/>
              </w:rPr>
              <w:t>’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u w:val="single" w:color="000000"/>
              </w:rPr>
              <w:t>m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A31B76">
              <w:rPr>
                <w:rFonts w:asciiTheme="minorHAnsi" w:eastAsia="Arial" w:hAnsiTheme="minorHAnsi" w:cstheme="minorHAnsi"/>
                <w:spacing w:val="53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y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ou</w:t>
            </w:r>
            <w:r w:rsidRPr="00A31B76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’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Pr="00A31B76">
              <w:rPr>
                <w:rFonts w:asciiTheme="minorHAnsi" w:eastAsia="Arial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he</w:t>
            </w:r>
            <w:r w:rsidRPr="00A31B76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’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…)</w:t>
            </w:r>
          </w:p>
          <w:p w14:paraId="4C7A1B46" w14:textId="77777777" w:rsidR="00DE342C" w:rsidRPr="00A31B76" w:rsidRDefault="00400DAC" w:rsidP="00DE342C">
            <w:pPr>
              <w:pStyle w:val="Paragrafoelenco"/>
              <w:numPr>
                <w:ilvl w:val="0"/>
                <w:numId w:val="4"/>
              </w:numPr>
              <w:spacing w:line="140" w:lineRule="atLeast"/>
              <w:ind w:right="57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pacing w:val="6"/>
                <w:position w:val="19"/>
                <w:sz w:val="22"/>
                <w:szCs w:val="22"/>
              </w:rPr>
              <w:t>f</w:t>
            </w:r>
            <w:r w:rsidRPr="00A31B76">
              <w:rPr>
                <w:rFonts w:asciiTheme="minorHAnsi" w:eastAsia="Arial" w:hAnsiTheme="minorHAnsi" w:cstheme="minorHAnsi"/>
                <w:spacing w:val="-2"/>
                <w:position w:val="19"/>
                <w:sz w:val="22"/>
                <w:szCs w:val="22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-5"/>
                <w:position w:val="19"/>
                <w:sz w:val="22"/>
                <w:szCs w:val="22"/>
              </w:rPr>
              <w:t>r</w:t>
            </w:r>
            <w:r w:rsidRPr="00A31B76">
              <w:rPr>
                <w:rFonts w:asciiTheme="minorHAnsi" w:eastAsia="Arial" w:hAnsiTheme="minorHAnsi" w:cstheme="minorHAnsi"/>
                <w:position w:val="19"/>
                <w:sz w:val="22"/>
                <w:szCs w:val="22"/>
              </w:rPr>
              <w:t>me</w:t>
            </w:r>
            <w:r w:rsidRPr="00A31B76">
              <w:rPr>
                <w:rFonts w:asciiTheme="minorHAnsi" w:eastAsia="Arial" w:hAnsiTheme="minorHAnsi" w:cstheme="minorHAnsi"/>
                <w:spacing w:val="1"/>
                <w:position w:val="19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6"/>
                <w:position w:val="19"/>
                <w:sz w:val="22"/>
                <w:szCs w:val="22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position w:val="19"/>
                <w:sz w:val="22"/>
                <w:szCs w:val="22"/>
              </w:rPr>
              <w:t>ff</w:t>
            </w:r>
            <w:r w:rsidRPr="00A31B76">
              <w:rPr>
                <w:rFonts w:asciiTheme="minorHAnsi" w:eastAsia="Arial" w:hAnsiTheme="minorHAnsi" w:cstheme="minorHAnsi"/>
                <w:position w:val="19"/>
                <w:sz w:val="22"/>
                <w:szCs w:val="22"/>
              </w:rPr>
              <w:t>.</w:t>
            </w:r>
            <w:r w:rsidRPr="00A31B76">
              <w:rPr>
                <w:rFonts w:asciiTheme="minorHAnsi" w:eastAsia="Arial" w:hAnsiTheme="minorHAnsi" w:cstheme="minorHAnsi"/>
                <w:spacing w:val="6"/>
                <w:position w:val="19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position w:val="19"/>
                <w:sz w:val="22"/>
                <w:szCs w:val="22"/>
              </w:rPr>
              <w:t>neg</w:t>
            </w:r>
            <w:r w:rsidRPr="00A31B76">
              <w:rPr>
                <w:rFonts w:asciiTheme="minorHAnsi" w:eastAsia="Arial" w:hAnsiTheme="minorHAnsi" w:cstheme="minorHAnsi"/>
                <w:position w:val="19"/>
                <w:sz w:val="22"/>
                <w:szCs w:val="22"/>
              </w:rPr>
              <w:t>.</w:t>
            </w:r>
            <w:r w:rsidRPr="00A31B76">
              <w:rPr>
                <w:rFonts w:asciiTheme="minorHAnsi" w:eastAsia="Arial" w:hAnsiTheme="minorHAnsi" w:cstheme="minorHAnsi"/>
                <w:spacing w:val="-5"/>
                <w:position w:val="19"/>
                <w:sz w:val="22"/>
                <w:szCs w:val="22"/>
              </w:rPr>
              <w:t xml:space="preserve"> </w:t>
            </w:r>
            <w:r w:rsidR="00DE342C" w:rsidRPr="00A31B76">
              <w:rPr>
                <w:rFonts w:asciiTheme="minorHAnsi" w:eastAsia="Arial" w:hAnsiTheme="minorHAnsi" w:cstheme="minorHAnsi"/>
                <w:spacing w:val="-5"/>
                <w:position w:val="19"/>
                <w:sz w:val="22"/>
                <w:szCs w:val="22"/>
              </w:rPr>
              <w:t>int.</w:t>
            </w:r>
          </w:p>
          <w:p w14:paraId="03753808" w14:textId="77777777" w:rsidR="00DE342C" w:rsidRPr="00A31B76" w:rsidRDefault="00DE342C" w:rsidP="00DE342C">
            <w:pPr>
              <w:pStyle w:val="Paragrafoelenco"/>
              <w:numPr>
                <w:ilvl w:val="0"/>
                <w:numId w:val="4"/>
              </w:numPr>
              <w:spacing w:line="140" w:lineRule="atLeast"/>
              <w:ind w:right="57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pacing w:val="-5"/>
                <w:position w:val="19"/>
                <w:sz w:val="22"/>
                <w:szCs w:val="22"/>
              </w:rPr>
              <w:t>to have</w:t>
            </w:r>
          </w:p>
          <w:p w14:paraId="42F33817" w14:textId="77777777" w:rsidR="00400DAC" w:rsidRPr="00A31B76" w:rsidRDefault="00400DAC" w:rsidP="00400DAC">
            <w:pPr>
              <w:pStyle w:val="Paragrafoelenco"/>
              <w:numPr>
                <w:ilvl w:val="0"/>
                <w:numId w:val="4"/>
              </w:numPr>
              <w:spacing w:line="140" w:lineRule="atLeast"/>
              <w:ind w:right="57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pacing w:val="6"/>
                <w:sz w:val="22"/>
                <w:szCs w:val="22"/>
              </w:rPr>
              <w:lastRenderedPageBreak/>
              <w:t>f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r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me</w:t>
            </w:r>
            <w:r w:rsidRPr="00A31B76">
              <w:rPr>
                <w:rFonts w:asciiTheme="minorHAnsi" w:eastAsia="Arial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</w:rPr>
              <w:t>ff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</w:rPr>
              <w:t xml:space="preserve">.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neg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n</w:t>
            </w:r>
            <w:r w:rsidRPr="00A31B76">
              <w:rPr>
                <w:rFonts w:asciiTheme="minorHAnsi" w:eastAsia="Arial" w:hAnsiTheme="minorHAnsi" w:cstheme="minorHAnsi"/>
                <w:spacing w:val="-3"/>
                <w:w w:val="101"/>
                <w:sz w:val="22"/>
                <w:szCs w:val="22"/>
              </w:rPr>
              <w:t>t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</w:rPr>
              <w:t>.</w:t>
            </w:r>
          </w:p>
          <w:p w14:paraId="07BB9224" w14:textId="77777777" w:rsidR="00400DAC" w:rsidRPr="00A31B76" w:rsidRDefault="00400DAC" w:rsidP="00400DAC">
            <w:pPr>
              <w:spacing w:before="11"/>
              <w:ind w:left="465"/>
              <w:rPr>
                <w:rFonts w:eastAsia="Arial" w:cstheme="minorHAnsi"/>
                <w:lang w:val="en-US"/>
              </w:rPr>
            </w:pPr>
            <w:r w:rsidRPr="00A31B76">
              <w:rPr>
                <w:rFonts w:cstheme="minorHAnsi"/>
                <w:w w:val="132"/>
                <w:lang w:val="en-US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6"/>
                <w:lang w:val="en-US"/>
              </w:rPr>
              <w:t>W</w:t>
            </w:r>
            <w:r w:rsidRPr="00A31B76">
              <w:rPr>
                <w:rFonts w:eastAsia="Arial" w:cstheme="minorHAnsi"/>
                <w:spacing w:val="-2"/>
                <w:lang w:val="en-US"/>
              </w:rPr>
              <w:t>h</w:t>
            </w:r>
            <w:r w:rsidRPr="00A31B76">
              <w:rPr>
                <w:rFonts w:eastAsia="Arial" w:cstheme="minorHAnsi"/>
                <w:spacing w:val="-6"/>
                <w:lang w:val="en-US"/>
              </w:rPr>
              <w:t>a</w:t>
            </w:r>
            <w:r w:rsidRPr="00A31B76">
              <w:rPr>
                <w:rFonts w:eastAsia="Arial" w:cstheme="minorHAnsi"/>
                <w:lang w:val="en-US"/>
              </w:rPr>
              <w:t xml:space="preserve">t </w:t>
            </w:r>
            <w:r w:rsidRPr="00A31B76">
              <w:rPr>
                <w:rFonts w:eastAsia="Arial" w:cstheme="minorHAnsi"/>
                <w:spacing w:val="2"/>
                <w:lang w:val="en-US"/>
              </w:rPr>
              <w:t>t</w:t>
            </w:r>
            <w:r w:rsidRPr="00A31B76">
              <w:rPr>
                <w:rFonts w:eastAsia="Arial" w:cstheme="minorHAnsi"/>
                <w:spacing w:val="-2"/>
                <w:lang w:val="en-US"/>
              </w:rPr>
              <w:t>i</w:t>
            </w:r>
            <w:r w:rsidRPr="00A31B76">
              <w:rPr>
                <w:rFonts w:eastAsia="Arial" w:cstheme="minorHAnsi"/>
                <w:spacing w:val="5"/>
                <w:lang w:val="en-US"/>
              </w:rPr>
              <w:t>m</w:t>
            </w:r>
            <w:r w:rsidRPr="00A31B76">
              <w:rPr>
                <w:rFonts w:eastAsia="Arial" w:cstheme="minorHAnsi"/>
                <w:lang w:val="en-US"/>
              </w:rPr>
              <w:t>e</w:t>
            </w:r>
            <w:r w:rsidRPr="00A31B76">
              <w:rPr>
                <w:rFonts w:eastAsia="Arial" w:cstheme="minorHAnsi"/>
                <w:spacing w:val="-8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3"/>
                <w:lang w:val="en-US"/>
              </w:rPr>
              <w:t>i</w:t>
            </w:r>
            <w:r w:rsidRPr="00A31B76">
              <w:rPr>
                <w:rFonts w:eastAsia="Arial" w:cstheme="minorHAnsi"/>
                <w:lang w:val="en-US"/>
              </w:rPr>
              <w:t>s</w:t>
            </w:r>
            <w:r w:rsidRPr="00A31B76">
              <w:rPr>
                <w:rFonts w:eastAsia="Arial" w:cstheme="minorHAnsi"/>
                <w:spacing w:val="-3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3"/>
                <w:lang w:val="en-US"/>
              </w:rPr>
              <w:t>i</w:t>
            </w:r>
            <w:r w:rsidRPr="00A31B76">
              <w:rPr>
                <w:rFonts w:eastAsia="Arial" w:cstheme="minorHAnsi"/>
                <w:spacing w:val="2"/>
                <w:lang w:val="en-US"/>
              </w:rPr>
              <w:t>t</w:t>
            </w:r>
            <w:r w:rsidRPr="00A31B76">
              <w:rPr>
                <w:rFonts w:eastAsia="Arial" w:cstheme="minorHAnsi"/>
                <w:lang w:val="en-US"/>
              </w:rPr>
              <w:t>?</w:t>
            </w:r>
            <w:r w:rsidRPr="00A31B76">
              <w:rPr>
                <w:rFonts w:eastAsia="Arial" w:cstheme="minorHAnsi"/>
                <w:spacing w:val="-3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-3"/>
                <w:w w:val="101"/>
                <w:lang w:val="en-US"/>
              </w:rPr>
              <w:t>I</w:t>
            </w:r>
            <w:r w:rsidRPr="00A31B76">
              <w:rPr>
                <w:rFonts w:eastAsia="Arial" w:cstheme="minorHAnsi"/>
                <w:spacing w:val="2"/>
                <w:w w:val="101"/>
                <w:lang w:val="en-US"/>
              </w:rPr>
              <w:t>t</w:t>
            </w:r>
            <w:r w:rsidRPr="00A31B76">
              <w:rPr>
                <w:rFonts w:eastAsia="Arial" w:cstheme="minorHAnsi"/>
                <w:spacing w:val="-1"/>
                <w:lang w:val="en-US"/>
              </w:rPr>
              <w:t>’</w:t>
            </w:r>
            <w:r w:rsidRPr="00A31B76">
              <w:rPr>
                <w:rFonts w:eastAsia="Arial" w:cstheme="minorHAnsi"/>
                <w:spacing w:val="-5"/>
                <w:lang w:val="en-US"/>
              </w:rPr>
              <w:t>s</w:t>
            </w:r>
            <w:r w:rsidRPr="00A31B76">
              <w:rPr>
                <w:rFonts w:eastAsia="Arial" w:cstheme="minorHAnsi"/>
                <w:lang w:val="en-US"/>
              </w:rPr>
              <w:t>…</w:t>
            </w:r>
          </w:p>
          <w:p w14:paraId="41E22301" w14:textId="77777777" w:rsidR="00400DAC" w:rsidRPr="00A31B76" w:rsidRDefault="00400DAC" w:rsidP="00400DAC">
            <w:pPr>
              <w:spacing w:before="14"/>
              <w:ind w:left="465"/>
              <w:rPr>
                <w:rFonts w:eastAsia="Arial" w:cstheme="minorHAnsi"/>
                <w:lang w:val="en-US"/>
              </w:rPr>
            </w:pPr>
            <w:r w:rsidRPr="00A31B76">
              <w:rPr>
                <w:rFonts w:cstheme="minorHAnsi"/>
                <w:w w:val="132"/>
                <w:lang w:val="en-US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-2"/>
                <w:lang w:val="en-US"/>
              </w:rPr>
              <w:t>D</w:t>
            </w:r>
            <w:r w:rsidRPr="00A31B76">
              <w:rPr>
                <w:rFonts w:eastAsia="Arial" w:cstheme="minorHAnsi"/>
                <w:lang w:val="en-US"/>
              </w:rPr>
              <w:t>o</w:t>
            </w:r>
            <w:r w:rsidRPr="00A31B76">
              <w:rPr>
                <w:rFonts w:eastAsia="Arial" w:cstheme="minorHAnsi"/>
                <w:spacing w:val="25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y</w:t>
            </w:r>
            <w:r w:rsidRPr="00A31B76">
              <w:rPr>
                <w:rFonts w:eastAsia="Arial" w:cstheme="minorHAnsi"/>
                <w:spacing w:val="-2"/>
                <w:lang w:val="en-US"/>
              </w:rPr>
              <w:t>ou</w:t>
            </w:r>
            <w:r w:rsidRPr="00A31B76">
              <w:rPr>
                <w:rFonts w:eastAsia="Arial" w:cstheme="minorHAnsi"/>
                <w:lang w:val="en-US"/>
              </w:rPr>
              <w:t>…</w:t>
            </w:r>
            <w:r w:rsidRPr="00A31B76">
              <w:rPr>
                <w:rFonts w:eastAsia="Arial" w:cstheme="minorHAnsi"/>
                <w:spacing w:val="26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?</w:t>
            </w:r>
            <w:r w:rsidRPr="00A31B76">
              <w:rPr>
                <w:rFonts w:eastAsia="Arial" w:cstheme="minorHAnsi"/>
                <w:spacing w:val="25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Y</w:t>
            </w:r>
            <w:r w:rsidRPr="00A31B76">
              <w:rPr>
                <w:rFonts w:eastAsia="Arial" w:cstheme="minorHAnsi"/>
                <w:spacing w:val="3"/>
                <w:lang w:val="en-US"/>
              </w:rPr>
              <w:t>e</w:t>
            </w:r>
            <w:r w:rsidRPr="00A31B76">
              <w:rPr>
                <w:rFonts w:eastAsia="Arial" w:cstheme="minorHAnsi"/>
                <w:spacing w:val="-5"/>
                <w:lang w:val="en-US"/>
              </w:rPr>
              <w:t>s</w:t>
            </w:r>
            <w:r w:rsidRPr="00A31B76">
              <w:rPr>
                <w:rFonts w:eastAsia="Arial" w:cstheme="minorHAnsi"/>
                <w:lang w:val="en-US"/>
              </w:rPr>
              <w:t>,</w:t>
            </w:r>
            <w:r w:rsidRPr="00A31B76">
              <w:rPr>
                <w:rFonts w:eastAsia="Arial" w:cstheme="minorHAnsi"/>
                <w:spacing w:val="28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I</w:t>
            </w:r>
            <w:r w:rsidRPr="00A31B76">
              <w:rPr>
                <w:rFonts w:eastAsia="Arial" w:cstheme="minorHAnsi"/>
                <w:spacing w:val="28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3"/>
                <w:lang w:val="en-US"/>
              </w:rPr>
              <w:t>d</w:t>
            </w:r>
            <w:r w:rsidRPr="00A31B76">
              <w:rPr>
                <w:rFonts w:eastAsia="Arial" w:cstheme="minorHAnsi"/>
                <w:lang w:val="en-US"/>
              </w:rPr>
              <w:t>o</w:t>
            </w:r>
            <w:r w:rsidRPr="00A31B76">
              <w:rPr>
                <w:rFonts w:eastAsia="Arial" w:cstheme="minorHAnsi"/>
                <w:spacing w:val="25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/</w:t>
            </w:r>
            <w:r w:rsidRPr="00A31B76">
              <w:rPr>
                <w:rFonts w:eastAsia="Arial" w:cstheme="minorHAnsi"/>
                <w:spacing w:val="-2"/>
                <w:lang w:val="en-US"/>
              </w:rPr>
              <w:t>No</w:t>
            </w:r>
            <w:r w:rsidRPr="00A31B76">
              <w:rPr>
                <w:rFonts w:eastAsia="Arial" w:cstheme="minorHAnsi"/>
                <w:lang w:val="en-US"/>
              </w:rPr>
              <w:t>,</w:t>
            </w:r>
            <w:r w:rsidRPr="00A31B76">
              <w:rPr>
                <w:rFonts w:eastAsia="Arial" w:cstheme="minorHAnsi"/>
                <w:spacing w:val="28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w w:val="101"/>
                <w:lang w:val="en-US"/>
              </w:rPr>
              <w:t xml:space="preserve">I </w:t>
            </w:r>
            <w:r w:rsidRPr="00A31B76">
              <w:rPr>
                <w:rFonts w:eastAsia="Arial" w:cstheme="minorHAnsi"/>
                <w:spacing w:val="-2"/>
                <w:lang w:val="en-US"/>
              </w:rPr>
              <w:t>don</w:t>
            </w:r>
            <w:r w:rsidRPr="00A31B76">
              <w:rPr>
                <w:rFonts w:eastAsia="Arial" w:cstheme="minorHAnsi"/>
                <w:spacing w:val="-1"/>
                <w:lang w:val="en-US"/>
              </w:rPr>
              <w:t>’</w:t>
            </w:r>
            <w:r w:rsidRPr="00A31B76">
              <w:rPr>
                <w:rFonts w:eastAsia="Arial" w:cstheme="minorHAnsi"/>
                <w:spacing w:val="2"/>
                <w:w w:val="101"/>
                <w:lang w:val="en-US"/>
              </w:rPr>
              <w:t>t</w:t>
            </w:r>
            <w:r w:rsidRPr="00A31B76">
              <w:rPr>
                <w:rFonts w:eastAsia="Arial" w:cstheme="minorHAnsi"/>
                <w:w w:val="101"/>
                <w:lang w:val="en-US"/>
              </w:rPr>
              <w:t>.</w:t>
            </w:r>
          </w:p>
          <w:p w14:paraId="1B65B27C" w14:textId="77777777" w:rsidR="00400DAC" w:rsidRPr="00A31B76" w:rsidRDefault="00400DAC" w:rsidP="00400DAC">
            <w:pPr>
              <w:spacing w:before="15" w:line="220" w:lineRule="exact"/>
              <w:ind w:left="465"/>
              <w:rPr>
                <w:rFonts w:eastAsia="Arial" w:cstheme="minorHAnsi"/>
              </w:rPr>
            </w:pPr>
            <w:r w:rsidRPr="00A31B76">
              <w:rPr>
                <w:rFonts w:cstheme="minorHAnsi"/>
                <w:w w:val="132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</w:rPr>
              <w:t xml:space="preserve"> </w:t>
            </w:r>
            <w:r w:rsidRPr="00A31B76">
              <w:rPr>
                <w:rFonts w:eastAsia="Arial" w:cstheme="minorHAnsi"/>
              </w:rPr>
              <w:t>A</w:t>
            </w:r>
            <w:r w:rsidRPr="00A31B76">
              <w:rPr>
                <w:rFonts w:eastAsia="Arial" w:cstheme="minorHAnsi"/>
                <w:spacing w:val="-2"/>
              </w:rPr>
              <w:t>gge</w:t>
            </w:r>
            <w:r w:rsidRPr="00A31B76">
              <w:rPr>
                <w:rFonts w:eastAsia="Arial" w:cstheme="minorHAnsi"/>
                <w:spacing w:val="2"/>
              </w:rPr>
              <w:t>tt</w:t>
            </w:r>
            <w:r w:rsidRPr="00A31B76">
              <w:rPr>
                <w:rFonts w:eastAsia="Arial" w:cstheme="minorHAnsi"/>
                <w:spacing w:val="-2"/>
              </w:rPr>
              <w:t>i</w:t>
            </w:r>
            <w:r w:rsidRPr="00A31B76">
              <w:rPr>
                <w:rFonts w:eastAsia="Arial" w:cstheme="minorHAnsi"/>
                <w:spacing w:val="5"/>
              </w:rPr>
              <w:t>v</w:t>
            </w:r>
            <w:r w:rsidRPr="00A31B76">
              <w:rPr>
                <w:rFonts w:eastAsia="Arial" w:cstheme="minorHAnsi"/>
              </w:rPr>
              <w:t>i</w:t>
            </w:r>
            <w:r w:rsidRPr="00A31B76">
              <w:rPr>
                <w:rFonts w:eastAsia="Arial" w:cstheme="minorHAnsi"/>
                <w:spacing w:val="2"/>
              </w:rPr>
              <w:t xml:space="preserve"> </w:t>
            </w:r>
            <w:r w:rsidR="004E47F7" w:rsidRPr="00A31B76">
              <w:rPr>
                <w:rFonts w:eastAsia="Arial" w:cstheme="minorHAnsi"/>
              </w:rPr>
              <w:t xml:space="preserve"> e pronomi possessivi</w:t>
            </w:r>
          </w:p>
          <w:p w14:paraId="277CFFB6" w14:textId="77777777" w:rsidR="00400DAC" w:rsidRPr="00A31B76" w:rsidRDefault="00400DAC" w:rsidP="00400DAC">
            <w:pPr>
              <w:spacing w:before="11"/>
              <w:ind w:left="57" w:right="57"/>
              <w:rPr>
                <w:rFonts w:eastAsia="Arial" w:cstheme="minorHAnsi"/>
                <w:spacing w:val="10"/>
                <w:lang w:val="en-US"/>
              </w:rPr>
            </w:pPr>
            <w:r w:rsidRPr="00A31B76">
              <w:rPr>
                <w:rFonts w:cstheme="minorHAnsi"/>
                <w:w w:val="132"/>
              </w:rPr>
              <w:t xml:space="preserve">       </w:t>
            </w:r>
            <w:r w:rsidRPr="00A31B76">
              <w:rPr>
                <w:rFonts w:cstheme="minorHAnsi"/>
                <w:w w:val="132"/>
                <w:lang w:val="en-US"/>
              </w:rPr>
              <w:t xml:space="preserve">•  </w:t>
            </w:r>
            <w:r w:rsidRPr="00A31B76">
              <w:rPr>
                <w:rFonts w:cstheme="minorHAnsi"/>
                <w:spacing w:val="55"/>
                <w:w w:val="132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6"/>
                <w:lang w:val="en-US"/>
              </w:rPr>
              <w:t>W</w:t>
            </w:r>
            <w:r w:rsidRPr="00A31B76">
              <w:rPr>
                <w:rFonts w:eastAsia="Arial" w:cstheme="minorHAnsi"/>
                <w:spacing w:val="-2"/>
                <w:lang w:val="en-US"/>
              </w:rPr>
              <w:t>h</w:t>
            </w:r>
            <w:r w:rsidRPr="00A31B76">
              <w:rPr>
                <w:rFonts w:eastAsia="Arial" w:cstheme="minorHAnsi"/>
                <w:spacing w:val="-6"/>
                <w:lang w:val="en-US"/>
              </w:rPr>
              <w:t>a</w:t>
            </w:r>
            <w:r w:rsidRPr="00A31B76">
              <w:rPr>
                <w:rFonts w:eastAsia="Arial" w:cstheme="minorHAnsi"/>
                <w:lang w:val="en-US"/>
              </w:rPr>
              <w:t>t</w:t>
            </w:r>
            <w:r w:rsidRPr="00A31B76">
              <w:rPr>
                <w:rFonts w:eastAsia="Arial" w:cstheme="minorHAnsi"/>
                <w:spacing w:val="19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-2"/>
                <w:lang w:val="en-US"/>
              </w:rPr>
              <w:t>d</w:t>
            </w:r>
            <w:r w:rsidRPr="00A31B76">
              <w:rPr>
                <w:rFonts w:eastAsia="Arial" w:cstheme="minorHAnsi"/>
                <w:lang w:val="en-US"/>
              </w:rPr>
              <w:t>o</w:t>
            </w:r>
            <w:r w:rsidRPr="00A31B76">
              <w:rPr>
                <w:rFonts w:eastAsia="Arial" w:cstheme="minorHAnsi"/>
                <w:spacing w:val="15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lang w:val="en-US"/>
              </w:rPr>
              <w:t>y</w:t>
            </w:r>
            <w:r w:rsidRPr="00A31B76">
              <w:rPr>
                <w:rFonts w:eastAsia="Arial" w:cstheme="minorHAnsi"/>
                <w:spacing w:val="-2"/>
                <w:lang w:val="en-US"/>
              </w:rPr>
              <w:t>o</w:t>
            </w:r>
            <w:r w:rsidRPr="00A31B76">
              <w:rPr>
                <w:rFonts w:eastAsia="Arial" w:cstheme="minorHAnsi"/>
                <w:lang w:val="en-US"/>
              </w:rPr>
              <w:t>u</w:t>
            </w:r>
            <w:r w:rsidRPr="00A31B76">
              <w:rPr>
                <w:rFonts w:eastAsia="Arial" w:cstheme="minorHAnsi"/>
                <w:spacing w:val="15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-2"/>
                <w:lang w:val="en-US"/>
              </w:rPr>
              <w:t>u</w:t>
            </w:r>
            <w:r w:rsidRPr="00A31B76">
              <w:rPr>
                <w:rFonts w:eastAsia="Arial" w:cstheme="minorHAnsi"/>
                <w:spacing w:val="-5"/>
                <w:lang w:val="en-US"/>
              </w:rPr>
              <w:t>s</w:t>
            </w:r>
            <w:r w:rsidRPr="00A31B76">
              <w:rPr>
                <w:rFonts w:eastAsia="Arial" w:cstheme="minorHAnsi"/>
                <w:spacing w:val="-2"/>
                <w:lang w:val="en-US"/>
              </w:rPr>
              <w:t>ua</w:t>
            </w:r>
            <w:r w:rsidRPr="00A31B76">
              <w:rPr>
                <w:rFonts w:eastAsia="Arial" w:cstheme="minorHAnsi"/>
                <w:spacing w:val="3"/>
                <w:lang w:val="en-US"/>
              </w:rPr>
              <w:t>ll</w:t>
            </w:r>
            <w:r w:rsidRPr="00A31B76">
              <w:rPr>
                <w:rFonts w:eastAsia="Arial" w:cstheme="minorHAnsi"/>
                <w:lang w:val="en-US"/>
              </w:rPr>
              <w:t>y</w:t>
            </w:r>
            <w:r w:rsidRPr="00A31B76">
              <w:rPr>
                <w:rFonts w:eastAsia="Arial" w:cstheme="minorHAnsi"/>
                <w:spacing w:val="17"/>
                <w:lang w:val="en-US"/>
              </w:rPr>
              <w:t xml:space="preserve"> </w:t>
            </w:r>
            <w:r w:rsidRPr="00A31B76">
              <w:rPr>
                <w:rFonts w:eastAsia="Arial" w:cstheme="minorHAnsi"/>
                <w:spacing w:val="-2"/>
                <w:lang w:val="en-US"/>
              </w:rPr>
              <w:t>h</w:t>
            </w:r>
            <w:r w:rsidRPr="00A31B76">
              <w:rPr>
                <w:rFonts w:eastAsia="Arial" w:cstheme="minorHAnsi"/>
                <w:spacing w:val="-6"/>
                <w:lang w:val="en-US"/>
              </w:rPr>
              <w:t>a</w:t>
            </w:r>
            <w:r w:rsidRPr="00A31B76">
              <w:rPr>
                <w:rFonts w:eastAsia="Arial" w:cstheme="minorHAnsi"/>
                <w:spacing w:val="5"/>
                <w:lang w:val="en-US"/>
              </w:rPr>
              <w:t>v</w:t>
            </w:r>
            <w:r w:rsidRPr="00A31B76">
              <w:rPr>
                <w:rFonts w:eastAsia="Arial" w:cstheme="minorHAnsi"/>
                <w:lang w:val="en-US"/>
              </w:rPr>
              <w:t>e</w:t>
            </w:r>
            <w:r w:rsidRPr="00A31B76">
              <w:rPr>
                <w:rFonts w:eastAsia="Arial" w:cstheme="minorHAnsi"/>
                <w:spacing w:val="10"/>
                <w:lang w:val="en-US"/>
              </w:rPr>
              <w:t xml:space="preserve">     </w:t>
            </w:r>
          </w:p>
          <w:p w14:paraId="016AB998" w14:textId="77777777" w:rsidR="00400DAC" w:rsidRPr="00A31B76" w:rsidRDefault="00400DAC" w:rsidP="00400DAC">
            <w:pPr>
              <w:spacing w:before="11"/>
              <w:ind w:left="57" w:right="57"/>
              <w:rPr>
                <w:rFonts w:eastAsia="Arial" w:cstheme="minorHAnsi"/>
                <w:spacing w:val="17"/>
              </w:rPr>
            </w:pPr>
            <w:r w:rsidRPr="00A31B76">
              <w:rPr>
                <w:rFonts w:eastAsia="Arial" w:cstheme="minorHAnsi"/>
                <w:spacing w:val="10"/>
                <w:lang w:val="en-US"/>
              </w:rPr>
              <w:t xml:space="preserve">               </w:t>
            </w:r>
            <w:r w:rsidRPr="00A31B76">
              <w:rPr>
                <w:rFonts w:eastAsia="Arial" w:cstheme="minorHAnsi"/>
                <w:spacing w:val="6"/>
                <w:w w:val="101"/>
              </w:rPr>
              <w:t>f</w:t>
            </w:r>
            <w:r w:rsidRPr="00A31B76">
              <w:rPr>
                <w:rFonts w:eastAsia="Arial" w:cstheme="minorHAnsi"/>
                <w:spacing w:val="-2"/>
              </w:rPr>
              <w:t>o</w:t>
            </w:r>
            <w:r w:rsidRPr="00A31B76">
              <w:rPr>
                <w:rFonts w:eastAsia="Arial" w:cstheme="minorHAnsi"/>
              </w:rPr>
              <w:t>r</w:t>
            </w:r>
            <w:r w:rsidRPr="00A31B76">
              <w:rPr>
                <w:rFonts w:eastAsia="Arial" w:cstheme="minorHAnsi"/>
                <w:kern w:val="16"/>
              </w:rPr>
              <w:t>…(meals)?</w:t>
            </w:r>
          </w:p>
          <w:p w14:paraId="765EB2D7" w14:textId="77777777" w:rsidR="00400DAC" w:rsidRPr="00A31B76" w:rsidRDefault="00400DAC" w:rsidP="00DE342C">
            <w:pPr>
              <w:spacing w:before="11" w:line="220" w:lineRule="exact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FCBE8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spacing w:line="220" w:lineRule="exact"/>
              <w:ind w:left="227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lastRenderedPageBreak/>
              <w:t>A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54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pacing w:val="5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l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ngu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5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g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5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5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 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ng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2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epe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16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ode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no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 xml:space="preserve">. </w:t>
            </w:r>
          </w:p>
          <w:p w14:paraId="553E5494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spacing w:before="2"/>
              <w:ind w:left="227" w:right="67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v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à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/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da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3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-3"/>
                <w:w w:val="101"/>
                <w:sz w:val="22"/>
                <w:szCs w:val="22"/>
                <w:lang w:val="it-IT"/>
              </w:rPr>
              <w:t>/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 B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ngo</w:t>
            </w:r>
            <w:r w:rsidRPr="00A31B76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it-IT"/>
              </w:rPr>
              <w:t>/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ry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 xml:space="preserve"> g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s</w:t>
            </w:r>
          </w:p>
          <w:p w14:paraId="533F8EAD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spacing w:before="1"/>
              <w:ind w:left="227" w:right="59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,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pe</w:t>
            </w:r>
            <w:r w:rsidRPr="00A31B76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p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>.</w:t>
            </w:r>
          </w:p>
          <w:p w14:paraId="485165AE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ind w:left="227" w:right="64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Ro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3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y</w:t>
            </w:r>
            <w:r w:rsidRPr="00A31B76">
              <w:rPr>
                <w:rFonts w:asciiTheme="minorHAnsi" w:eastAsia="Arial" w:hAnsiTheme="minorHAnsi" w:cstheme="minorHAnsi"/>
                <w:spacing w:val="40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n</w:t>
            </w:r>
            <w:r w:rsidRPr="00A31B76">
              <w:rPr>
                <w:rFonts w:asciiTheme="minorHAnsi" w:eastAsia="Arial" w:hAnsiTheme="minorHAnsi" w:cstheme="minorHAnsi"/>
                <w:spacing w:val="3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ogh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4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4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ss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co</w:t>
            </w:r>
            <w:r w:rsidRPr="00A31B76">
              <w:rPr>
                <w:rFonts w:asciiTheme="minorHAnsi" w:eastAsia="Arial" w:hAnsiTheme="minorHAnsi" w:cstheme="minorHAnsi"/>
                <w:spacing w:val="3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ono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>.</w:t>
            </w:r>
          </w:p>
          <w:p w14:paraId="75B68E16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ind w:left="22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rc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zi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</w:rPr>
              <w:t>c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</w:rPr>
              <w:t>.</w:t>
            </w:r>
          </w:p>
          <w:p w14:paraId="7775E5F0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ind w:left="227" w:right="65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Scr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ra </w:t>
            </w:r>
            <w:r w:rsidRPr="00A31B76">
              <w:rPr>
                <w:rFonts w:asciiTheme="minorHAnsi" w:eastAsia="Arial" w:hAnsiTheme="minorHAnsi" w:cstheme="minorHAnsi"/>
                <w:spacing w:val="4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6"/>
                <w:sz w:val="22"/>
                <w:szCs w:val="22"/>
                <w:lang w:val="it-IT"/>
              </w:rPr>
              <w:t>f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A31B76">
              <w:rPr>
                <w:rFonts w:asciiTheme="minorHAnsi" w:eastAsia="Arial" w:hAnsiTheme="minorHAnsi" w:cstheme="minorHAnsi"/>
                <w:spacing w:val="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c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A31B76">
              <w:rPr>
                <w:rFonts w:asciiTheme="minorHAnsi" w:eastAsia="Arial" w:hAnsiTheme="minorHAnsi" w:cstheme="minorHAnsi"/>
                <w:spacing w:val="8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A31B76">
              <w:rPr>
                <w:rFonts w:asciiTheme="minorHAnsi" w:eastAsia="Arial" w:hAnsiTheme="minorHAnsi" w:cstheme="minorHAnsi"/>
                <w:spacing w:val="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r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re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>.</w:t>
            </w:r>
          </w:p>
          <w:p w14:paraId="01032373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ind w:left="227" w:right="68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ry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ng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:   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,  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app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en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ge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ua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e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g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f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ca</w:t>
            </w:r>
            <w:r w:rsidRPr="00A31B76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un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a 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>.</w:t>
            </w:r>
          </w:p>
          <w:p w14:paraId="70739E9C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ind w:left="227" w:right="64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U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zzo</w:t>
            </w:r>
            <w:r w:rsidRPr="00A31B76">
              <w:rPr>
                <w:rFonts w:asciiTheme="minorHAnsi" w:eastAsia="Arial" w:hAnsiTheme="minorHAnsi" w:cstheme="minorHAnsi"/>
                <w:spacing w:val="26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d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ll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0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M</w:t>
            </w:r>
            <w:r w:rsidRPr="00A31B76">
              <w:rPr>
                <w:rFonts w:asciiTheme="minorHAnsi" w:eastAsia="Arial" w:hAnsiTheme="minorHAnsi" w:cstheme="minorHAnsi"/>
                <w:spacing w:val="22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pe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</w:t>
            </w:r>
            <w:r w:rsidRPr="00A31B76">
              <w:rPr>
                <w:rFonts w:asciiTheme="minorHAnsi" w:eastAsia="Arial" w:hAnsiTheme="minorHAnsi" w:cstheme="minorHAnsi"/>
                <w:spacing w:val="26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s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rc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it-IT"/>
              </w:rPr>
              <w:t>z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9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e</w:t>
            </w:r>
            <w:r w:rsidRPr="00A31B76">
              <w:rPr>
                <w:rFonts w:asciiTheme="minorHAnsi" w:eastAsia="Arial" w:hAnsiTheme="minorHAnsi" w:cstheme="minorHAnsi"/>
                <w:spacing w:val="25"/>
                <w:sz w:val="22"/>
                <w:szCs w:val="22"/>
                <w:lang w:val="it-IT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6"/>
                <w:sz w:val="22"/>
                <w:szCs w:val="22"/>
                <w:lang w:val="it-IT"/>
              </w:rPr>
              <w:t>a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3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5"/>
                <w:sz w:val="22"/>
                <w:szCs w:val="22"/>
                <w:lang w:val="it-IT"/>
              </w:rPr>
              <w:t>v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i</w:t>
            </w:r>
            <w:r w:rsidRPr="00A31B76">
              <w:rPr>
                <w:rFonts w:asciiTheme="minorHAnsi" w:eastAsia="Arial" w:hAnsiTheme="minorHAnsi" w:cstheme="minorHAnsi"/>
                <w:spacing w:val="2"/>
                <w:w w:val="101"/>
                <w:sz w:val="22"/>
                <w:szCs w:val="22"/>
                <w:lang w:val="it-IT"/>
              </w:rPr>
              <w:t>t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à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on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  <w:lang w:val="it-IT"/>
              </w:rPr>
              <w:t>li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it-IT"/>
              </w:rPr>
              <w:t>ne</w:t>
            </w:r>
            <w:r w:rsidRPr="00A31B76">
              <w:rPr>
                <w:rFonts w:asciiTheme="minorHAnsi" w:eastAsia="Arial" w:hAnsiTheme="minorHAnsi" w:cstheme="minorHAnsi"/>
                <w:w w:val="101"/>
                <w:sz w:val="22"/>
                <w:szCs w:val="22"/>
                <w:lang w:val="it-IT"/>
              </w:rPr>
              <w:t>.</w:t>
            </w:r>
          </w:p>
          <w:p w14:paraId="1E98AA7B" w14:textId="77777777" w:rsidR="00400DAC" w:rsidRPr="00A31B76" w:rsidRDefault="00400DAC" w:rsidP="00400DAC">
            <w:pPr>
              <w:pStyle w:val="Paragrafoelenco"/>
              <w:numPr>
                <w:ilvl w:val="0"/>
                <w:numId w:val="5"/>
              </w:numPr>
              <w:spacing w:line="220" w:lineRule="exact"/>
              <w:ind w:left="22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U</w:t>
            </w:r>
            <w:r w:rsidRPr="00A31B76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zzo </w:t>
            </w:r>
            <w:r w:rsidRPr="00A31B76">
              <w:rPr>
                <w:rFonts w:asciiTheme="minorHAnsi" w:eastAsia="Arial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del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l</w:t>
            </w:r>
            <w:r w:rsidRPr="00A31B76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’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aud</w:t>
            </w:r>
            <w:r w:rsidRPr="00A31B76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>i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 </w:t>
            </w:r>
            <w:r w:rsidRPr="00A31B76">
              <w:rPr>
                <w:rFonts w:asciiTheme="minorHAnsi" w:eastAsia="Arial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A31B76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boo</w:t>
            </w:r>
            <w:r w:rsidRPr="00A31B7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 </w:t>
            </w:r>
          </w:p>
          <w:p w14:paraId="61D0ED99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59D3A972" w14:textId="77777777" w:rsidTr="00400DAC">
        <w:trPr>
          <w:trHeight w:val="273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989144A" w14:textId="77777777" w:rsidR="00400DAC" w:rsidRPr="00A31B76" w:rsidRDefault="00400DAC" w:rsidP="00400DAC">
            <w:pPr>
              <w:spacing w:before="4"/>
              <w:ind w:right="57"/>
              <w:rPr>
                <w:rFonts w:eastAsia="Cambria" w:cstheme="minorHAnsi"/>
              </w:rPr>
            </w:pPr>
          </w:p>
        </w:tc>
        <w:tc>
          <w:tcPr>
            <w:tcW w:w="2694" w:type="dxa"/>
            <w:vMerge/>
          </w:tcPr>
          <w:p w14:paraId="0ADC31F4" w14:textId="77777777" w:rsidR="00400DAC" w:rsidRPr="00A31B76" w:rsidRDefault="00400DAC" w:rsidP="00400DAC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/>
          </w:tcPr>
          <w:p w14:paraId="3C7513AA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  <w:vMerge w:val="restart"/>
          </w:tcPr>
          <w:p w14:paraId="7280392C" w14:textId="77777777" w:rsidR="00400DAC" w:rsidRPr="00A31B76" w:rsidRDefault="00400DAC" w:rsidP="00400DAC">
            <w:pPr>
              <w:ind w:right="68"/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</w:rPr>
              <w:t xml:space="preserve">(Produzione e interazione orale) Descrivere persone, luoghi  e oggetti familiari seguendo un modello e utilizzando parole e frasi già conosciute. </w:t>
            </w:r>
          </w:p>
          <w:p w14:paraId="3C1E33B6" w14:textId="77777777" w:rsidR="00400DAC" w:rsidRPr="00A31B76" w:rsidRDefault="00400DAC" w:rsidP="00400DAC">
            <w:pPr>
              <w:ind w:right="68"/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</w:rPr>
              <w:t xml:space="preserve">Riferire semplici informazioni afferenti alla sfera personale, integrando il significato di ciò che si dice con mimiche e gesti.  </w:t>
            </w:r>
          </w:p>
          <w:p w14:paraId="6DB2A827" w14:textId="77777777" w:rsidR="00400DAC" w:rsidRPr="00A31B76" w:rsidRDefault="00400DAC" w:rsidP="00400DAC">
            <w:pPr>
              <w:rPr>
                <w:rFonts w:eastAsia="Arial" w:cstheme="minorHAnsi"/>
              </w:rPr>
            </w:pPr>
            <w:r w:rsidRPr="00A31B76">
              <w:rPr>
                <w:rFonts w:eastAsia="Arial" w:cstheme="minorHAnsi"/>
              </w:rPr>
              <w:t>Interagire in modo  comprensibile con un compagno o un adulto  con cui si ha familiarità utilizzando espressioni conosciute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9E9D49A" w14:textId="77777777" w:rsidR="00400DAC" w:rsidRPr="00A31B76" w:rsidRDefault="00400DAC" w:rsidP="00400DAC">
            <w:pPr>
              <w:ind w:left="105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1A8E22A4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376C5DB9" w14:textId="77777777" w:rsidTr="00400DAC">
        <w:trPr>
          <w:trHeight w:val="2846"/>
        </w:trPr>
        <w:tc>
          <w:tcPr>
            <w:tcW w:w="1843" w:type="dxa"/>
          </w:tcPr>
          <w:p w14:paraId="28185946" w14:textId="77777777" w:rsidR="00400DAC" w:rsidRPr="00A31B76" w:rsidRDefault="00400DAC" w:rsidP="00400DAC">
            <w:pPr>
              <w:rPr>
                <w:rFonts w:cstheme="minorHAnsi"/>
                <w:i/>
              </w:rPr>
            </w:pPr>
            <w:r w:rsidRPr="00A31B76">
              <w:rPr>
                <w:rFonts w:cstheme="minorHAnsi"/>
                <w:i/>
                <w:spacing w:val="-11"/>
                <w:w w:val="101"/>
              </w:rPr>
              <w:t>P</w:t>
            </w:r>
            <w:r w:rsidRPr="00A31B76">
              <w:rPr>
                <w:rFonts w:cstheme="minorHAnsi"/>
                <w:i/>
                <w:spacing w:val="-6"/>
                <w:w w:val="102"/>
              </w:rPr>
              <w:t>A</w:t>
            </w:r>
            <w:r w:rsidRPr="00A31B76">
              <w:rPr>
                <w:rFonts w:cstheme="minorHAnsi"/>
                <w:i/>
                <w:spacing w:val="-6"/>
                <w:w w:val="101"/>
              </w:rPr>
              <w:t>R</w:t>
            </w:r>
            <w:r w:rsidRPr="00A31B76">
              <w:rPr>
                <w:rFonts w:cstheme="minorHAnsi"/>
                <w:i/>
                <w:spacing w:val="-6"/>
                <w:w w:val="90"/>
              </w:rPr>
              <w:t>L</w:t>
            </w:r>
            <w:r w:rsidRPr="00A31B76">
              <w:rPr>
                <w:rFonts w:cstheme="minorHAnsi"/>
                <w:i/>
                <w:spacing w:val="-6"/>
                <w:w w:val="102"/>
              </w:rPr>
              <w:t>A</w:t>
            </w:r>
            <w:r w:rsidRPr="00A31B76">
              <w:rPr>
                <w:rFonts w:cstheme="minorHAnsi"/>
                <w:i/>
                <w:spacing w:val="-9"/>
                <w:w w:val="136"/>
              </w:rPr>
              <w:t>T</w:t>
            </w:r>
            <w:r w:rsidRPr="00A31B76">
              <w:rPr>
                <w:rFonts w:cstheme="minorHAnsi"/>
                <w:i/>
                <w:w w:val="107"/>
              </w:rPr>
              <w:t>O</w:t>
            </w:r>
            <w:r w:rsidRPr="00A31B76">
              <w:rPr>
                <w:rFonts w:cstheme="minorHAnsi"/>
                <w:i/>
                <w:spacing w:val="-10"/>
              </w:rPr>
              <w:t xml:space="preserve"> </w:t>
            </w:r>
            <w:r w:rsidRPr="00A31B76">
              <w:rPr>
                <w:rFonts w:cstheme="minorHAnsi"/>
                <w:i/>
                <w:spacing w:val="-6"/>
                <w:w w:val="107"/>
              </w:rPr>
              <w:t>(P</w:t>
            </w:r>
            <w:r w:rsidRPr="00A31B76">
              <w:rPr>
                <w:rFonts w:cstheme="minorHAnsi"/>
                <w:i/>
                <w:spacing w:val="-11"/>
                <w:w w:val="107"/>
              </w:rPr>
              <w:t>R</w:t>
            </w:r>
            <w:r w:rsidRPr="00A31B76">
              <w:rPr>
                <w:rFonts w:cstheme="minorHAnsi"/>
                <w:i/>
                <w:spacing w:val="-6"/>
                <w:w w:val="107"/>
              </w:rPr>
              <w:t>ODUZION</w:t>
            </w:r>
            <w:r w:rsidRPr="00A31B76">
              <w:rPr>
                <w:rFonts w:cstheme="minorHAnsi"/>
                <w:i/>
                <w:w w:val="107"/>
              </w:rPr>
              <w:t>E</w:t>
            </w:r>
            <w:r w:rsidRPr="00A31B76">
              <w:rPr>
                <w:rFonts w:cstheme="minorHAnsi"/>
                <w:i/>
                <w:spacing w:val="-6"/>
                <w:w w:val="107"/>
              </w:rPr>
              <w:t xml:space="preserve"> </w:t>
            </w:r>
            <w:r w:rsidRPr="00A31B76">
              <w:rPr>
                <w:rFonts w:cstheme="minorHAnsi"/>
                <w:i/>
              </w:rPr>
              <w:t>E</w:t>
            </w:r>
            <w:r w:rsidRPr="00A31B76">
              <w:rPr>
                <w:rFonts w:cstheme="minorHAnsi"/>
                <w:i/>
                <w:spacing w:val="4"/>
              </w:rPr>
              <w:t xml:space="preserve"> </w:t>
            </w:r>
            <w:r w:rsidRPr="00A31B76">
              <w:rPr>
                <w:rFonts w:cstheme="minorHAnsi"/>
                <w:i/>
                <w:spacing w:val="-6"/>
                <w:w w:val="90"/>
              </w:rPr>
              <w:t>I</w:t>
            </w:r>
            <w:r w:rsidRPr="00A31B76">
              <w:rPr>
                <w:rFonts w:cstheme="minorHAnsi"/>
                <w:i/>
                <w:spacing w:val="-6"/>
                <w:w w:val="107"/>
              </w:rPr>
              <w:t>N</w:t>
            </w:r>
            <w:r w:rsidRPr="00A31B76">
              <w:rPr>
                <w:rFonts w:cstheme="minorHAnsi"/>
                <w:i/>
                <w:spacing w:val="-9"/>
                <w:w w:val="136"/>
              </w:rPr>
              <w:t>T</w:t>
            </w:r>
            <w:r w:rsidRPr="00A31B76">
              <w:rPr>
                <w:rFonts w:cstheme="minorHAnsi"/>
                <w:i/>
                <w:spacing w:val="-6"/>
                <w:w w:val="116"/>
              </w:rPr>
              <w:t>E</w:t>
            </w:r>
            <w:r w:rsidRPr="00A31B76">
              <w:rPr>
                <w:rFonts w:cstheme="minorHAnsi"/>
                <w:i/>
                <w:spacing w:val="-12"/>
                <w:w w:val="101"/>
              </w:rPr>
              <w:t>R</w:t>
            </w:r>
            <w:r w:rsidRPr="00A31B76">
              <w:rPr>
                <w:rFonts w:cstheme="minorHAnsi"/>
                <w:i/>
                <w:spacing w:val="-6"/>
                <w:w w:val="102"/>
              </w:rPr>
              <w:t>A</w:t>
            </w:r>
            <w:r w:rsidRPr="00A31B76">
              <w:rPr>
                <w:rFonts w:cstheme="minorHAnsi"/>
                <w:i/>
                <w:spacing w:val="-6"/>
                <w:w w:val="125"/>
              </w:rPr>
              <w:t>Z</w:t>
            </w:r>
            <w:r w:rsidRPr="00A31B76">
              <w:rPr>
                <w:rFonts w:cstheme="minorHAnsi"/>
                <w:i/>
                <w:spacing w:val="-6"/>
                <w:w w:val="90"/>
              </w:rPr>
              <w:t>I</w:t>
            </w:r>
            <w:r w:rsidRPr="00A31B76">
              <w:rPr>
                <w:rFonts w:cstheme="minorHAnsi"/>
                <w:i/>
                <w:spacing w:val="-6"/>
                <w:w w:val="107"/>
              </w:rPr>
              <w:t>ON</w:t>
            </w:r>
            <w:r w:rsidRPr="00A31B76">
              <w:rPr>
                <w:rFonts w:cstheme="minorHAnsi"/>
                <w:i/>
                <w:w w:val="116"/>
              </w:rPr>
              <w:t>E</w:t>
            </w:r>
            <w:r w:rsidRPr="00A31B76">
              <w:rPr>
                <w:rFonts w:cstheme="minorHAnsi"/>
                <w:i/>
                <w:spacing w:val="-10"/>
              </w:rPr>
              <w:t xml:space="preserve"> </w:t>
            </w:r>
            <w:r w:rsidRPr="00A31B76">
              <w:rPr>
                <w:rFonts w:cstheme="minorHAnsi"/>
                <w:i/>
                <w:spacing w:val="-6"/>
                <w:w w:val="107"/>
              </w:rPr>
              <w:t>O</w:t>
            </w:r>
            <w:r w:rsidRPr="00A31B76">
              <w:rPr>
                <w:rFonts w:cstheme="minorHAnsi"/>
                <w:i/>
                <w:spacing w:val="-12"/>
                <w:w w:val="101"/>
              </w:rPr>
              <w:t>R</w:t>
            </w:r>
            <w:r w:rsidRPr="00A31B76">
              <w:rPr>
                <w:rFonts w:cstheme="minorHAnsi"/>
                <w:i/>
                <w:spacing w:val="-6"/>
                <w:w w:val="102"/>
              </w:rPr>
              <w:t>A</w:t>
            </w:r>
            <w:r w:rsidRPr="00A31B76">
              <w:rPr>
                <w:rFonts w:cstheme="minorHAnsi"/>
                <w:i/>
                <w:spacing w:val="-6"/>
                <w:w w:val="90"/>
              </w:rPr>
              <w:t>L</w:t>
            </w:r>
            <w:r w:rsidRPr="00A31B76">
              <w:rPr>
                <w:rFonts w:cstheme="minorHAnsi"/>
                <w:i/>
                <w:spacing w:val="-13"/>
                <w:w w:val="116"/>
              </w:rPr>
              <w:t>E</w:t>
            </w:r>
            <w:r w:rsidRPr="00A31B76">
              <w:rPr>
                <w:rFonts w:cstheme="minorHAnsi"/>
                <w:i/>
              </w:rPr>
              <w:t>)</w:t>
            </w:r>
          </w:p>
          <w:p w14:paraId="4925AA9F" w14:textId="77777777" w:rsidR="00400DAC" w:rsidRPr="00A31B76" w:rsidRDefault="00400DAC" w:rsidP="00400DAC">
            <w:pPr>
              <w:ind w:left="114"/>
              <w:rPr>
                <w:rFonts w:cstheme="minorHAnsi"/>
                <w:i/>
              </w:rPr>
            </w:pPr>
          </w:p>
          <w:p w14:paraId="450F6795" w14:textId="77777777" w:rsidR="00400DAC" w:rsidRPr="00A31B76" w:rsidRDefault="00400DAC" w:rsidP="00400DAC">
            <w:pPr>
              <w:ind w:left="114"/>
              <w:rPr>
                <w:rFonts w:cstheme="minorHAnsi"/>
                <w:i/>
              </w:rPr>
            </w:pPr>
          </w:p>
          <w:p w14:paraId="7B05A674" w14:textId="77777777" w:rsidR="00400DAC" w:rsidRPr="00A31B76" w:rsidRDefault="00400DAC" w:rsidP="00400DAC">
            <w:pPr>
              <w:ind w:left="114"/>
              <w:rPr>
                <w:rFonts w:cstheme="minorHAnsi"/>
                <w:i/>
              </w:rPr>
            </w:pPr>
          </w:p>
          <w:p w14:paraId="22CF9C7D" w14:textId="77777777" w:rsidR="00400DAC" w:rsidRPr="00A31B76" w:rsidRDefault="00400DAC" w:rsidP="00400DAC">
            <w:pPr>
              <w:ind w:left="114"/>
              <w:rPr>
                <w:rFonts w:cstheme="minorHAnsi"/>
                <w:i/>
              </w:rPr>
            </w:pPr>
          </w:p>
        </w:tc>
        <w:tc>
          <w:tcPr>
            <w:tcW w:w="2694" w:type="dxa"/>
            <w:vMerge/>
          </w:tcPr>
          <w:p w14:paraId="11B33411" w14:textId="77777777" w:rsidR="00400DAC" w:rsidRPr="00A31B76" w:rsidRDefault="00400DAC" w:rsidP="00400DAC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/>
          </w:tcPr>
          <w:p w14:paraId="22E11CAF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  <w:vMerge/>
          </w:tcPr>
          <w:p w14:paraId="31163B5E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2693" w:type="dxa"/>
            <w:vMerge/>
          </w:tcPr>
          <w:p w14:paraId="3CF05E2A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6C594301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5C12332B" w14:textId="77777777" w:rsidTr="00400DAC">
        <w:trPr>
          <w:trHeight w:val="269"/>
        </w:trPr>
        <w:tc>
          <w:tcPr>
            <w:tcW w:w="1843" w:type="dxa"/>
            <w:vMerge w:val="restart"/>
          </w:tcPr>
          <w:p w14:paraId="53544C76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5"/>
                <w:w w:val="111"/>
              </w:rPr>
            </w:pPr>
          </w:p>
          <w:p w14:paraId="640624EE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5"/>
                <w:w w:val="111"/>
              </w:rPr>
            </w:pPr>
          </w:p>
          <w:p w14:paraId="5AC3A509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5"/>
                <w:w w:val="111"/>
              </w:rPr>
            </w:pPr>
            <w:r w:rsidRPr="00A31B76">
              <w:rPr>
                <w:rFonts w:cstheme="minorHAnsi"/>
                <w:i/>
                <w:spacing w:val="-15"/>
                <w:w w:val="111"/>
              </w:rPr>
              <w:t>LETTURA</w:t>
            </w:r>
          </w:p>
          <w:p w14:paraId="1E9F3DA9" w14:textId="77777777" w:rsidR="00400DAC" w:rsidRPr="00A31B76" w:rsidRDefault="00400DAC" w:rsidP="00400DAC">
            <w:pPr>
              <w:ind w:left="114"/>
              <w:rPr>
                <w:rFonts w:cstheme="minorHAnsi"/>
              </w:rPr>
            </w:pPr>
            <w:r w:rsidRPr="00A31B76">
              <w:rPr>
                <w:rFonts w:cstheme="minorHAnsi"/>
                <w:i/>
                <w:spacing w:val="-15"/>
                <w:w w:val="111"/>
              </w:rPr>
              <w:t>(</w:t>
            </w:r>
            <w:r w:rsidRPr="00A31B76">
              <w:rPr>
                <w:rFonts w:cstheme="minorHAnsi"/>
                <w:i/>
                <w:spacing w:val="-9"/>
                <w:w w:val="111"/>
              </w:rPr>
              <w:t>C</w:t>
            </w:r>
            <w:r w:rsidRPr="00A31B76">
              <w:rPr>
                <w:rFonts w:cstheme="minorHAnsi"/>
                <w:i/>
                <w:spacing w:val="-6"/>
                <w:w w:val="107"/>
              </w:rPr>
              <w:t>O</w:t>
            </w:r>
            <w:r w:rsidRPr="00A31B76">
              <w:rPr>
                <w:rFonts w:cstheme="minorHAnsi"/>
                <w:i/>
                <w:spacing w:val="-6"/>
                <w:w w:val="112"/>
              </w:rPr>
              <w:t>M</w:t>
            </w:r>
            <w:r w:rsidRPr="00A31B76">
              <w:rPr>
                <w:rFonts w:cstheme="minorHAnsi"/>
                <w:i/>
                <w:spacing w:val="-6"/>
                <w:w w:val="107"/>
              </w:rPr>
              <w:t>P</w:t>
            </w:r>
            <w:r w:rsidRPr="00A31B76">
              <w:rPr>
                <w:rFonts w:cstheme="minorHAnsi"/>
                <w:i/>
                <w:spacing w:val="-10"/>
                <w:w w:val="101"/>
              </w:rPr>
              <w:t>R</w:t>
            </w:r>
            <w:r w:rsidRPr="00A31B76">
              <w:rPr>
                <w:rFonts w:cstheme="minorHAnsi"/>
                <w:i/>
                <w:spacing w:val="-6"/>
                <w:w w:val="116"/>
              </w:rPr>
              <w:t>E</w:t>
            </w:r>
            <w:r w:rsidRPr="00A31B76">
              <w:rPr>
                <w:rFonts w:cstheme="minorHAnsi"/>
                <w:i/>
                <w:spacing w:val="-6"/>
                <w:w w:val="107"/>
              </w:rPr>
              <w:t>N</w:t>
            </w:r>
            <w:r w:rsidRPr="00A31B76">
              <w:rPr>
                <w:rFonts w:cstheme="minorHAnsi"/>
                <w:i/>
                <w:spacing w:val="-6"/>
                <w:w w:val="120"/>
              </w:rPr>
              <w:t>S</w:t>
            </w:r>
            <w:r w:rsidRPr="00A31B76">
              <w:rPr>
                <w:rFonts w:cstheme="minorHAnsi"/>
                <w:i/>
                <w:spacing w:val="-6"/>
                <w:w w:val="90"/>
              </w:rPr>
              <w:t>I</w:t>
            </w:r>
            <w:r w:rsidRPr="00A31B76">
              <w:rPr>
                <w:rFonts w:cstheme="minorHAnsi"/>
                <w:i/>
                <w:spacing w:val="-6"/>
                <w:w w:val="107"/>
              </w:rPr>
              <w:t>ON</w:t>
            </w:r>
            <w:r w:rsidRPr="00A31B76">
              <w:rPr>
                <w:rFonts w:cstheme="minorHAnsi"/>
                <w:i/>
                <w:w w:val="116"/>
              </w:rPr>
              <w:t>E</w:t>
            </w:r>
            <w:r w:rsidRPr="00A31B76">
              <w:rPr>
                <w:rFonts w:cstheme="minorHAnsi"/>
                <w:i/>
                <w:spacing w:val="-10"/>
              </w:rPr>
              <w:t xml:space="preserve"> </w:t>
            </w:r>
            <w:r w:rsidRPr="00A31B76">
              <w:rPr>
                <w:rFonts w:cstheme="minorHAnsi"/>
                <w:i/>
                <w:spacing w:val="-8"/>
                <w:w w:val="120"/>
              </w:rPr>
              <w:t>S</w:t>
            </w:r>
            <w:r w:rsidRPr="00A31B76">
              <w:rPr>
                <w:rFonts w:cstheme="minorHAnsi"/>
                <w:i/>
                <w:spacing w:val="-6"/>
                <w:w w:val="111"/>
              </w:rPr>
              <w:t>C</w:t>
            </w:r>
            <w:r w:rsidRPr="00A31B76">
              <w:rPr>
                <w:rFonts w:cstheme="minorHAnsi"/>
                <w:i/>
                <w:spacing w:val="-6"/>
                <w:w w:val="101"/>
              </w:rPr>
              <w:t>R</w:t>
            </w:r>
            <w:r w:rsidRPr="00A31B76">
              <w:rPr>
                <w:rFonts w:cstheme="minorHAnsi"/>
                <w:i/>
                <w:spacing w:val="-6"/>
                <w:w w:val="90"/>
              </w:rPr>
              <w:t>I</w:t>
            </w:r>
            <w:r w:rsidRPr="00A31B76">
              <w:rPr>
                <w:rFonts w:cstheme="minorHAnsi"/>
                <w:i/>
                <w:spacing w:val="-9"/>
                <w:w w:val="136"/>
              </w:rPr>
              <w:t>T</w:t>
            </w:r>
            <w:r w:rsidRPr="00A31B76">
              <w:rPr>
                <w:rFonts w:cstheme="minorHAnsi"/>
                <w:i/>
                <w:spacing w:val="-8"/>
                <w:w w:val="136"/>
              </w:rPr>
              <w:t>T</w:t>
            </w:r>
            <w:r w:rsidRPr="00A31B76">
              <w:rPr>
                <w:rFonts w:cstheme="minorHAnsi"/>
                <w:i/>
                <w:spacing w:val="-10"/>
                <w:w w:val="102"/>
              </w:rPr>
              <w:t>A</w:t>
            </w:r>
            <w:r w:rsidRPr="00A31B76">
              <w:rPr>
                <w:rFonts w:cstheme="minorHAnsi"/>
                <w:i/>
              </w:rPr>
              <w:t>)</w:t>
            </w:r>
          </w:p>
          <w:p w14:paraId="5E0D4BBE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7"/>
                <w:w w:val="118"/>
              </w:rPr>
            </w:pPr>
          </w:p>
          <w:p w14:paraId="3F1F9F93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694" w:type="dxa"/>
            <w:vMerge/>
          </w:tcPr>
          <w:p w14:paraId="3B39A54A" w14:textId="77777777" w:rsidR="00400DAC" w:rsidRPr="00A31B76" w:rsidRDefault="00400DAC" w:rsidP="00400DAC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/>
          </w:tcPr>
          <w:p w14:paraId="2D86EE63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  <w:vMerge/>
          </w:tcPr>
          <w:p w14:paraId="2C741206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2693" w:type="dxa"/>
            <w:vMerge/>
          </w:tcPr>
          <w:p w14:paraId="7BE443A5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7F041E7A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44E06B29" w14:textId="77777777" w:rsidTr="00400DAC">
        <w:trPr>
          <w:trHeight w:val="102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141D469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694" w:type="dxa"/>
            <w:vMerge/>
          </w:tcPr>
          <w:p w14:paraId="157E872E" w14:textId="77777777" w:rsidR="00400DAC" w:rsidRPr="00A31B76" w:rsidRDefault="00400DAC" w:rsidP="00400DAC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/>
          </w:tcPr>
          <w:p w14:paraId="3214AAAE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E4AD2D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A31B76">
              <w:rPr>
                <w:rFonts w:cstheme="minorHAnsi"/>
                <w:spacing w:val="-8"/>
              </w:rPr>
              <w:t xml:space="preserve">(Ricezione scritta) </w:t>
            </w:r>
          </w:p>
          <w:p w14:paraId="28D47AA1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A31B76">
              <w:rPr>
                <w:rFonts w:cstheme="minorHAnsi"/>
                <w:spacing w:val="-8"/>
              </w:rPr>
              <w:t>Leggere e comprendere brevi  e semplici testi, accompagnati preferibilmente da supporti visivi,  cogliendo il loro significato globale e identificando parole  e frasi familiari.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A713FD0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65A9F9C8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5819AA" w:rsidRPr="00A31B76" w14:paraId="5FF38505" w14:textId="77777777" w:rsidTr="00400DAC">
        <w:trPr>
          <w:trHeight w:val="20"/>
        </w:trPr>
        <w:tc>
          <w:tcPr>
            <w:tcW w:w="1843" w:type="dxa"/>
          </w:tcPr>
          <w:p w14:paraId="707BE73F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  <w:r w:rsidRPr="00A31B76">
              <w:rPr>
                <w:rFonts w:cstheme="minorHAnsi"/>
                <w:i/>
                <w:spacing w:val="-11"/>
                <w:w w:val="101"/>
              </w:rPr>
              <w:t>SCRITTURA (PRODUZIONE SCRITTA)</w:t>
            </w:r>
          </w:p>
          <w:p w14:paraId="5C63568B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  <w:p w14:paraId="69FBF9AC" w14:textId="77777777" w:rsidR="00400DAC" w:rsidRPr="00A31B76" w:rsidRDefault="00400DAC" w:rsidP="00400DAC">
            <w:pPr>
              <w:ind w:left="114"/>
              <w:rPr>
                <w:rFonts w:cstheme="minorHAnsi"/>
                <w:i/>
                <w:spacing w:val="-11"/>
                <w:w w:val="101"/>
              </w:rPr>
            </w:pPr>
          </w:p>
        </w:tc>
        <w:tc>
          <w:tcPr>
            <w:tcW w:w="2694" w:type="dxa"/>
            <w:vMerge/>
          </w:tcPr>
          <w:p w14:paraId="02A619E6" w14:textId="77777777" w:rsidR="00400DAC" w:rsidRPr="00A31B76" w:rsidRDefault="00400DAC" w:rsidP="00400DAC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2835" w:type="dxa"/>
            <w:vMerge/>
          </w:tcPr>
          <w:p w14:paraId="393C3AF0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14:paraId="56ADCD60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A31B76">
              <w:rPr>
                <w:rFonts w:cstheme="minorHAnsi"/>
                <w:spacing w:val="-8"/>
              </w:rPr>
              <w:t xml:space="preserve">(Produzione scritta) </w:t>
            </w:r>
          </w:p>
          <w:p w14:paraId="64ACB197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A31B76">
              <w:rPr>
                <w:rFonts w:cstheme="minorHAnsi"/>
                <w:spacing w:val="-8"/>
              </w:rPr>
              <w:t>Produrre semplici e brevi  informazioni scritte  per presentarsi, per fare gli auguri, per ringraziare o invitare qualcuno, per chiedere o dare notizie.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025E644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58FF9492" w14:textId="77777777" w:rsidR="00400DAC" w:rsidRPr="00A31B76" w:rsidRDefault="00400DAC" w:rsidP="0040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</w:tbl>
    <w:p w14:paraId="1C4304CF" w14:textId="77777777" w:rsidR="00400DAC" w:rsidRPr="00A31B76" w:rsidRDefault="00400DAC">
      <w:pPr>
        <w:rPr>
          <w:rFonts w:cstheme="minorHAnsi"/>
        </w:rPr>
      </w:pPr>
    </w:p>
    <w:sectPr w:rsidR="00400DAC" w:rsidRPr="00A31B76" w:rsidSect="00400DAC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B78A" w14:textId="77777777" w:rsidR="00802053" w:rsidRDefault="00802053" w:rsidP="005819AA">
      <w:pPr>
        <w:spacing w:after="0" w:line="240" w:lineRule="auto"/>
      </w:pPr>
      <w:r>
        <w:separator/>
      </w:r>
    </w:p>
  </w:endnote>
  <w:endnote w:type="continuationSeparator" w:id="0">
    <w:p w14:paraId="7A5807C0" w14:textId="77777777" w:rsidR="00802053" w:rsidRDefault="00802053" w:rsidP="005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15522"/>
      <w:docPartObj>
        <w:docPartGallery w:val="Page Numbers (Bottom of Page)"/>
        <w:docPartUnique/>
      </w:docPartObj>
    </w:sdtPr>
    <w:sdtEndPr/>
    <w:sdtContent>
      <w:p w14:paraId="13FC6AA1" w14:textId="77777777" w:rsidR="005819AA" w:rsidRDefault="003D17A4">
        <w:pPr>
          <w:pStyle w:val="Pidipagina"/>
          <w:jc w:val="center"/>
        </w:pPr>
        <w:r>
          <w:fldChar w:fldCharType="begin"/>
        </w:r>
        <w:r w:rsidR="005819AA">
          <w:instrText>PAGE   \* MERGEFORMAT</w:instrText>
        </w:r>
        <w:r>
          <w:fldChar w:fldCharType="separate"/>
        </w:r>
        <w:r w:rsidR="00DA30B3">
          <w:rPr>
            <w:noProof/>
          </w:rPr>
          <w:t>1</w:t>
        </w:r>
        <w:r>
          <w:fldChar w:fldCharType="end"/>
        </w:r>
      </w:p>
    </w:sdtContent>
  </w:sdt>
  <w:p w14:paraId="559358E3" w14:textId="77777777" w:rsidR="005819AA" w:rsidRDefault="00581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EAB6" w14:textId="77777777" w:rsidR="00802053" w:rsidRDefault="00802053" w:rsidP="005819AA">
      <w:pPr>
        <w:spacing w:after="0" w:line="240" w:lineRule="auto"/>
      </w:pPr>
      <w:r>
        <w:separator/>
      </w:r>
    </w:p>
  </w:footnote>
  <w:footnote w:type="continuationSeparator" w:id="0">
    <w:p w14:paraId="394554FE" w14:textId="77777777" w:rsidR="00802053" w:rsidRDefault="00802053" w:rsidP="005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097"/>
    <w:multiLevelType w:val="hybridMultilevel"/>
    <w:tmpl w:val="0812EA2C"/>
    <w:lvl w:ilvl="0" w:tplc="4B54271E">
      <w:numFmt w:val="bullet"/>
      <w:lvlText w:val="–"/>
      <w:lvlJc w:val="left"/>
      <w:pPr>
        <w:ind w:left="-153" w:hanging="17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3405CDC"/>
    <w:multiLevelType w:val="hybridMultilevel"/>
    <w:tmpl w:val="3A68397E"/>
    <w:lvl w:ilvl="0" w:tplc="BF06D474">
      <w:numFmt w:val="bullet"/>
      <w:lvlText w:val="–"/>
      <w:lvlJc w:val="left"/>
      <w:pPr>
        <w:ind w:left="8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C670487"/>
    <w:multiLevelType w:val="hybridMultilevel"/>
    <w:tmpl w:val="AFAAA55A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B0E2E0C"/>
    <w:multiLevelType w:val="hybridMultilevel"/>
    <w:tmpl w:val="A30212B8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21C"/>
    <w:multiLevelType w:val="hybridMultilevel"/>
    <w:tmpl w:val="E6781A12"/>
    <w:lvl w:ilvl="0" w:tplc="BF06D474">
      <w:numFmt w:val="bullet"/>
      <w:lvlText w:val="–"/>
      <w:lvlJc w:val="left"/>
      <w:pPr>
        <w:ind w:left="402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 w15:restartNumberingAfterBreak="0">
    <w:nsid w:val="785E11DE"/>
    <w:multiLevelType w:val="hybridMultilevel"/>
    <w:tmpl w:val="48C4E24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AC"/>
    <w:rsid w:val="00033F30"/>
    <w:rsid w:val="000D762C"/>
    <w:rsid w:val="002F02A2"/>
    <w:rsid w:val="003D17A4"/>
    <w:rsid w:val="00400DAC"/>
    <w:rsid w:val="004E47F7"/>
    <w:rsid w:val="004E7FD4"/>
    <w:rsid w:val="005819AA"/>
    <w:rsid w:val="00622314"/>
    <w:rsid w:val="006242FD"/>
    <w:rsid w:val="0078646D"/>
    <w:rsid w:val="00802053"/>
    <w:rsid w:val="00815F3F"/>
    <w:rsid w:val="00A31B76"/>
    <w:rsid w:val="00B0540D"/>
    <w:rsid w:val="00DA30B3"/>
    <w:rsid w:val="00D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DBE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0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8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9AA"/>
  </w:style>
  <w:style w:type="paragraph" w:styleId="Pidipagina">
    <w:name w:val="footer"/>
    <w:basedOn w:val="Normale"/>
    <w:link w:val="PidipaginaCarattere"/>
    <w:uiPriority w:val="99"/>
    <w:unhideWhenUsed/>
    <w:rsid w:val="00581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3093</Characters>
  <Application>Microsoft Office Word</Application>
  <DocSecurity>0</DocSecurity>
  <Lines>81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3</cp:revision>
  <dcterms:created xsi:type="dcterms:W3CDTF">2021-10-26T14:17:00Z</dcterms:created>
  <dcterms:modified xsi:type="dcterms:W3CDTF">2021-10-27T20:36:00Z</dcterms:modified>
</cp:coreProperties>
</file>